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2EB6B6" w14:textId="77777777" w:rsidR="007E7DE6" w:rsidRPr="00241F9C" w:rsidRDefault="007E7DE6" w:rsidP="007E7DE6">
      <w:pPr>
        <w:spacing w:after="120"/>
        <w:jc w:val="center"/>
        <w:rPr>
          <w:rFonts w:ascii="Arial Black" w:hAnsi="Arial Black"/>
          <w:sz w:val="32"/>
          <w:szCs w:val="32"/>
        </w:rPr>
      </w:pPr>
      <w:r w:rsidRPr="00241F9C">
        <w:rPr>
          <w:rFonts w:ascii="Arial Black" w:hAnsi="Arial Black"/>
          <w:sz w:val="32"/>
          <w:szCs w:val="32"/>
        </w:rPr>
        <w:t>Employment termination payment worksheets</w:t>
      </w:r>
    </w:p>
    <w:p w14:paraId="68243FC1" w14:textId="77777777" w:rsidR="007E7DE6" w:rsidRPr="00241F9C" w:rsidRDefault="007E7DE6" w:rsidP="007E7DE6">
      <w:pPr>
        <w:pStyle w:val="Heading4"/>
        <w:jc w:val="center"/>
        <w:rPr>
          <w:rFonts w:eastAsia="Times New Roman"/>
          <w:bCs w:val="0"/>
          <w:snapToGrid/>
          <w:sz w:val="32"/>
          <w:szCs w:val="32"/>
          <w:lang w:val="en-AU"/>
        </w:rPr>
      </w:pPr>
      <w:r w:rsidRPr="00A40D1D">
        <w:rPr>
          <w:rFonts w:eastAsia="Times New Roman"/>
          <w:bCs w:val="0"/>
          <w:snapToGrid/>
          <w:sz w:val="32"/>
          <w:szCs w:val="32"/>
          <w:u w:val="single"/>
          <w:lang w:val="en-AU"/>
        </w:rPr>
        <w:t>Other than</w:t>
      </w:r>
      <w:r>
        <w:rPr>
          <w:rFonts w:eastAsia="Times New Roman"/>
          <w:bCs w:val="0"/>
          <w:snapToGrid/>
          <w:sz w:val="32"/>
          <w:szCs w:val="32"/>
          <w:lang w:val="en-AU"/>
        </w:rPr>
        <w:t xml:space="preserve"> a genuine redundancy payment</w:t>
      </w:r>
    </w:p>
    <w:p w14:paraId="51AEAE92" w14:textId="77777777" w:rsidR="007E7DE6" w:rsidRDefault="007E7DE6" w:rsidP="007E7DE6">
      <w:pPr>
        <w:pStyle w:val="BodyText"/>
        <w:tabs>
          <w:tab w:val="left" w:pos="1701"/>
          <w:tab w:val="right" w:leader="underscore" w:pos="9639"/>
        </w:tabs>
        <w:spacing w:before="120"/>
        <w:rPr>
          <w:b/>
        </w:rPr>
      </w:pPr>
    </w:p>
    <w:p w14:paraId="356C009D" w14:textId="77777777" w:rsidR="007E7DE6" w:rsidRPr="00852543" w:rsidRDefault="007E7DE6" w:rsidP="007E7DE6">
      <w:pPr>
        <w:pStyle w:val="BodyText"/>
        <w:tabs>
          <w:tab w:val="left" w:pos="1843"/>
          <w:tab w:val="right" w:leader="underscore" w:pos="9639"/>
        </w:tabs>
        <w:spacing w:before="120"/>
        <w:rPr>
          <w:b/>
        </w:rPr>
      </w:pPr>
      <w:r w:rsidRPr="00852543">
        <w:rPr>
          <w:b/>
        </w:rPr>
        <w:t>Taxpayer’s name</w:t>
      </w:r>
      <w:r w:rsidRPr="00852543">
        <w:rPr>
          <w:b/>
        </w:rPr>
        <w:tab/>
      </w:r>
      <w:r w:rsidRPr="00852543">
        <w:rPr>
          <w:b/>
        </w:rPr>
        <w:tab/>
      </w:r>
    </w:p>
    <w:p w14:paraId="0B605E41" w14:textId="77777777" w:rsidR="007E7DE6" w:rsidRPr="00460330" w:rsidRDefault="007E7DE6" w:rsidP="007E7DE6">
      <w:pPr>
        <w:pStyle w:val="BodyText"/>
        <w:tabs>
          <w:tab w:val="left" w:pos="1701"/>
          <w:tab w:val="right" w:leader="underscore" w:pos="9639"/>
        </w:tabs>
        <w:spacing w:before="120"/>
        <w:rPr>
          <w:b/>
        </w:rPr>
      </w:pPr>
      <w:r w:rsidRPr="00460330">
        <w:rPr>
          <w:b/>
        </w:rPr>
        <w:t>Tax File Number</w:t>
      </w:r>
      <w:r w:rsidRPr="00460330">
        <w:rPr>
          <w:b/>
        </w:rPr>
        <w:tab/>
      </w:r>
      <w:r w:rsidRPr="00460330">
        <w:rPr>
          <w:b/>
        </w:rPr>
        <w:tab/>
      </w:r>
    </w:p>
    <w:p w14:paraId="0B0CA794" w14:textId="77777777" w:rsidR="007E7DE6" w:rsidRPr="00460330" w:rsidRDefault="007E7DE6" w:rsidP="007E7DE6">
      <w:pPr>
        <w:pStyle w:val="BodyText"/>
        <w:tabs>
          <w:tab w:val="left" w:pos="1701"/>
          <w:tab w:val="right" w:leader="underscore" w:pos="9639"/>
        </w:tabs>
        <w:spacing w:before="120"/>
        <w:rPr>
          <w:b/>
        </w:rPr>
      </w:pPr>
      <w:r w:rsidRPr="00460330">
        <w:rPr>
          <w:b/>
        </w:rPr>
        <w:t>Year ended</w:t>
      </w:r>
      <w:r w:rsidRPr="00460330">
        <w:rPr>
          <w:b/>
        </w:rPr>
        <w:tab/>
      </w:r>
      <w:r w:rsidRPr="00460330">
        <w:rPr>
          <w:b/>
        </w:rPr>
        <w:tab/>
      </w:r>
    </w:p>
    <w:p w14:paraId="7F858292" w14:textId="77777777" w:rsidR="007E7DE6" w:rsidRPr="00460330" w:rsidRDefault="007E7DE6" w:rsidP="007E7DE6">
      <w:pPr>
        <w:pStyle w:val="BodyText"/>
        <w:tabs>
          <w:tab w:val="left" w:pos="1701"/>
          <w:tab w:val="right" w:leader="underscore" w:pos="9639"/>
        </w:tabs>
        <w:spacing w:before="120"/>
        <w:rPr>
          <w:b/>
        </w:rPr>
      </w:pPr>
      <w:r w:rsidRPr="00460330">
        <w:rPr>
          <w:b/>
        </w:rPr>
        <w:t>Address</w:t>
      </w:r>
      <w:r w:rsidRPr="00460330">
        <w:rPr>
          <w:b/>
        </w:rPr>
        <w:tab/>
      </w:r>
      <w:r w:rsidRPr="00460330">
        <w:rPr>
          <w:b/>
        </w:rPr>
        <w:tab/>
      </w:r>
    </w:p>
    <w:p w14:paraId="3FEF28E1" w14:textId="77777777" w:rsidR="007E7DE6" w:rsidRDefault="007E7DE6" w:rsidP="007E7DE6">
      <w:pPr>
        <w:pStyle w:val="BodyText"/>
      </w:pPr>
    </w:p>
    <w:p w14:paraId="550013BB" w14:textId="77777777" w:rsidR="007E7DE6" w:rsidRPr="00B372D2" w:rsidRDefault="007E7DE6" w:rsidP="007E7DE6">
      <w:pPr>
        <w:pStyle w:val="NumberedPoints"/>
        <w:numPr>
          <w:ilvl w:val="0"/>
          <w:numId w:val="24"/>
        </w:numPr>
        <w:spacing w:before="120"/>
        <w:ind w:left="357" w:hanging="357"/>
        <w:rPr>
          <w:b/>
        </w:rPr>
      </w:pPr>
      <w:r w:rsidRPr="00B372D2">
        <w:rPr>
          <w:b/>
        </w:rPr>
        <w:t>Working out the e</w:t>
      </w:r>
      <w:r>
        <w:rPr>
          <w:b/>
        </w:rPr>
        <w:t>mployment</w:t>
      </w:r>
      <w:r w:rsidRPr="00B372D2">
        <w:rPr>
          <w:b/>
        </w:rPr>
        <w:t xml:space="preserve"> termination payment </w:t>
      </w:r>
    </w:p>
    <w:p w14:paraId="7F01DE85" w14:textId="77777777" w:rsidR="007E7DE6" w:rsidRDefault="007E7DE6" w:rsidP="007E7DE6">
      <w:pPr>
        <w:pStyle w:val="AlphaPoints"/>
        <w:numPr>
          <w:ilvl w:val="0"/>
          <w:numId w:val="25"/>
        </w:numPr>
        <w:tabs>
          <w:tab w:val="left" w:pos="7938"/>
          <w:tab w:val="right" w:leader="dot" w:pos="9639"/>
        </w:tabs>
        <w:spacing w:before="120" w:after="120"/>
      </w:pPr>
      <w:r>
        <w:t>Actual payment received on termination</w:t>
      </w:r>
      <w:r>
        <w:tab/>
        <w:t>$</w:t>
      </w:r>
      <w:r>
        <w:tab/>
      </w:r>
    </w:p>
    <w:p w14:paraId="05C2A29C" w14:textId="77777777" w:rsidR="007E7DE6" w:rsidRDefault="007E7DE6" w:rsidP="007E7DE6">
      <w:pPr>
        <w:pStyle w:val="BodyText"/>
        <w:spacing w:before="120" w:after="120"/>
        <w:ind w:firstLine="360"/>
      </w:pPr>
      <w:r w:rsidRPr="00C014E0">
        <w:rPr>
          <w:b/>
          <w:i/>
        </w:rPr>
        <w:t>Less</w:t>
      </w:r>
      <w:r w:rsidRPr="00422A80">
        <w:rPr>
          <w:bCs/>
          <w:iCs/>
        </w:rPr>
        <w:t>:</w:t>
      </w:r>
      <w:r>
        <w:t xml:space="preserve"> components that are not employment termination payments</w:t>
      </w:r>
    </w:p>
    <w:p w14:paraId="16E4EBC1" w14:textId="77777777" w:rsidR="007E7DE6" w:rsidRDefault="007E7DE6" w:rsidP="007E7DE6">
      <w:pPr>
        <w:pStyle w:val="AlphaPoints"/>
        <w:numPr>
          <w:ilvl w:val="0"/>
          <w:numId w:val="26"/>
        </w:numPr>
        <w:tabs>
          <w:tab w:val="left" w:pos="5812"/>
          <w:tab w:val="right" w:leader="dot" w:pos="7513"/>
        </w:tabs>
        <w:spacing w:before="120" w:after="120"/>
      </w:pPr>
      <w:r>
        <w:t xml:space="preserve">Unused annual leave </w:t>
      </w:r>
      <w:r>
        <w:tab/>
        <w:t>$</w:t>
      </w:r>
      <w:r>
        <w:tab/>
      </w:r>
    </w:p>
    <w:p w14:paraId="6734FD9D" w14:textId="77777777" w:rsidR="007E7DE6" w:rsidRDefault="007E7DE6" w:rsidP="007E7DE6">
      <w:pPr>
        <w:pStyle w:val="AlphaPoints"/>
        <w:numPr>
          <w:ilvl w:val="0"/>
          <w:numId w:val="26"/>
        </w:numPr>
        <w:tabs>
          <w:tab w:val="left" w:pos="5812"/>
          <w:tab w:val="right" w:leader="dot" w:pos="7513"/>
        </w:tabs>
        <w:spacing w:before="120" w:after="120"/>
      </w:pPr>
      <w:r>
        <w:t xml:space="preserve">Unused long service leave </w:t>
      </w:r>
      <w:r>
        <w:tab/>
        <w:t>$</w:t>
      </w:r>
      <w:r>
        <w:tab/>
      </w:r>
    </w:p>
    <w:p w14:paraId="76F25A35" w14:textId="77777777" w:rsidR="007E7DE6" w:rsidRDefault="007E7DE6" w:rsidP="007E7DE6">
      <w:pPr>
        <w:pStyle w:val="AlphaPoints"/>
        <w:numPr>
          <w:ilvl w:val="0"/>
          <w:numId w:val="26"/>
        </w:numPr>
        <w:tabs>
          <w:tab w:val="left" w:pos="5812"/>
          <w:tab w:val="right" w:leader="dot" w:pos="7513"/>
          <w:tab w:val="left" w:pos="7938"/>
          <w:tab w:val="right" w:pos="9639"/>
        </w:tabs>
        <w:spacing w:before="120" w:after="120"/>
      </w:pPr>
      <w:r>
        <w:t xml:space="preserve">Other (please specify) </w:t>
      </w:r>
      <w:r>
        <w:tab/>
        <w:t>$</w:t>
      </w:r>
      <w:r>
        <w:tab/>
      </w:r>
      <w:r>
        <w:tab/>
        <w:t>$</w:t>
      </w:r>
      <w:r>
        <w:rPr>
          <w:u w:val="single"/>
        </w:rPr>
        <w:tab/>
      </w:r>
    </w:p>
    <w:p w14:paraId="4A7B8BDA" w14:textId="77777777" w:rsidR="007E7DE6" w:rsidRPr="0095317C" w:rsidRDefault="007E7DE6" w:rsidP="007E7DE6">
      <w:pPr>
        <w:pStyle w:val="AlphaPoints"/>
        <w:numPr>
          <w:ilvl w:val="0"/>
          <w:numId w:val="26"/>
        </w:numPr>
        <w:tabs>
          <w:tab w:val="left" w:pos="7938"/>
          <w:tab w:val="right" w:pos="9639"/>
        </w:tabs>
        <w:spacing w:before="120" w:after="120"/>
        <w:rPr>
          <w:u w:val="single"/>
        </w:rPr>
      </w:pPr>
      <w:r>
        <w:t>Total non-ETP amounts (B) + (C) + (D)</w:t>
      </w:r>
      <w:r>
        <w:tab/>
        <w:t>$</w:t>
      </w:r>
      <w:r w:rsidRPr="0095317C">
        <w:rPr>
          <w:u w:val="single"/>
        </w:rPr>
        <w:tab/>
      </w:r>
    </w:p>
    <w:p w14:paraId="00B119EB" w14:textId="77777777" w:rsidR="007E7DE6" w:rsidRDefault="007E7DE6" w:rsidP="007E7DE6">
      <w:pPr>
        <w:pStyle w:val="AlphaPoints"/>
        <w:numPr>
          <w:ilvl w:val="0"/>
          <w:numId w:val="26"/>
        </w:numPr>
        <w:tabs>
          <w:tab w:val="left" w:pos="7938"/>
          <w:tab w:val="right" w:pos="9639"/>
        </w:tabs>
        <w:spacing w:before="120" w:after="120"/>
      </w:pPr>
      <w:r>
        <w:t>Total employment termination payment (A) – (E)</w:t>
      </w:r>
      <w:r>
        <w:tab/>
        <w:t>$</w:t>
      </w:r>
      <w:r w:rsidRPr="0095317C">
        <w:rPr>
          <w:u w:val="single"/>
        </w:rPr>
        <w:tab/>
      </w:r>
    </w:p>
    <w:p w14:paraId="253BF92E" w14:textId="77777777" w:rsidR="007E7DE6" w:rsidRDefault="007E7DE6" w:rsidP="007E7DE6">
      <w:pPr>
        <w:pStyle w:val="BodyText"/>
      </w:pPr>
    </w:p>
    <w:p w14:paraId="08D32505" w14:textId="77777777" w:rsidR="007E7DE6" w:rsidRPr="0095317C" w:rsidRDefault="007E7DE6" w:rsidP="007E7DE6">
      <w:pPr>
        <w:pStyle w:val="NumberedPoints"/>
        <w:spacing w:before="120"/>
        <w:rPr>
          <w:b/>
        </w:rPr>
      </w:pPr>
      <w:r w:rsidRPr="0095317C">
        <w:rPr>
          <w:b/>
        </w:rPr>
        <w:t xml:space="preserve">Calculating the taxable amount of the </w:t>
      </w:r>
      <w:r>
        <w:rPr>
          <w:b/>
        </w:rPr>
        <w:t>employment</w:t>
      </w:r>
      <w:r w:rsidRPr="0095317C">
        <w:rPr>
          <w:b/>
        </w:rPr>
        <w:t xml:space="preserve"> payment</w:t>
      </w:r>
    </w:p>
    <w:p w14:paraId="273FDE7D" w14:textId="77777777" w:rsidR="007E7DE6" w:rsidRDefault="007E7DE6" w:rsidP="007E7DE6">
      <w:pPr>
        <w:pStyle w:val="BodyText"/>
        <w:tabs>
          <w:tab w:val="left" w:pos="1276"/>
          <w:tab w:val="left" w:pos="7938"/>
          <w:tab w:val="right" w:leader="underscore" w:pos="9639"/>
        </w:tabs>
        <w:spacing w:before="120" w:after="120"/>
        <w:ind w:firstLine="360"/>
      </w:pPr>
      <w:r w:rsidRPr="0095317C">
        <w:rPr>
          <w:b/>
          <w:i/>
        </w:rPr>
        <w:t>Less</w:t>
      </w:r>
      <w:r w:rsidRPr="00FB6494">
        <w:rPr>
          <w:b/>
        </w:rPr>
        <w:t xml:space="preserve">: </w:t>
      </w:r>
      <w:r w:rsidRPr="00A40D1D">
        <w:rPr>
          <w:bCs/>
        </w:rPr>
        <w:t>G.</w:t>
      </w:r>
      <w:r w:rsidRPr="001D3B86">
        <w:rPr>
          <w:bCs/>
        </w:rPr>
        <w:t xml:space="preserve"> </w:t>
      </w:r>
      <w:r w:rsidRPr="001D3B86">
        <w:rPr>
          <w:bCs/>
        </w:rPr>
        <w:tab/>
      </w:r>
      <w:r>
        <w:t xml:space="preserve">Tax-free component (if any) </w:t>
      </w:r>
      <w:r>
        <w:tab/>
        <w:t>$</w:t>
      </w:r>
      <w:r>
        <w:tab/>
      </w:r>
    </w:p>
    <w:p w14:paraId="58471CF1" w14:textId="77777777" w:rsidR="007E7DE6" w:rsidRDefault="007E7DE6" w:rsidP="007E7DE6">
      <w:pPr>
        <w:pStyle w:val="BodyText"/>
        <w:tabs>
          <w:tab w:val="left" w:pos="7938"/>
          <w:tab w:val="right" w:pos="9639"/>
        </w:tabs>
        <w:spacing w:before="120" w:after="120"/>
        <w:ind w:firstLine="360"/>
      </w:pPr>
      <w:r w:rsidRPr="00FB6494">
        <w:rPr>
          <w:b/>
        </w:rPr>
        <w:t>Total taxable component (F) – (G)</w:t>
      </w:r>
      <w:r>
        <w:tab/>
        <w:t>$</w:t>
      </w:r>
      <w:r w:rsidRPr="0095317C">
        <w:rPr>
          <w:szCs w:val="21"/>
          <w:u w:val="double"/>
        </w:rPr>
        <w:tab/>
      </w:r>
    </w:p>
    <w:p w14:paraId="3B2E1C3C" w14:textId="77777777" w:rsidR="007E7DE6" w:rsidRDefault="007E7DE6" w:rsidP="007E7DE6">
      <w:pPr>
        <w:pStyle w:val="BodyText"/>
      </w:pPr>
    </w:p>
    <w:p w14:paraId="033EF60A" w14:textId="27266109" w:rsidR="00DA7554" w:rsidRPr="007E7DE6" w:rsidRDefault="00DA7554" w:rsidP="007E7DE6"/>
    <w:sectPr w:rsidR="00DA7554" w:rsidRPr="007E7DE6" w:rsidSect="00C340F6">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567"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A147F" w14:textId="77777777" w:rsidR="00273441" w:rsidRDefault="00273441">
      <w:r>
        <w:separator/>
      </w:r>
    </w:p>
  </w:endnote>
  <w:endnote w:type="continuationSeparator" w:id="0">
    <w:p w14:paraId="3CAE0B57" w14:textId="77777777" w:rsidR="00273441" w:rsidRDefault="00273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VAG Rounded Lt">
    <w:altName w:val="Calibri"/>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97E08" w14:textId="77777777" w:rsidR="006B5855" w:rsidRDefault="006B5855">
    <w:pPr>
      <w:pStyle w:val="Footer"/>
      <w:rPr>
        <w:bCs/>
      </w:rPr>
    </w:pPr>
    <w:r>
      <w:rPr>
        <w:bCs/>
      </w:rPr>
      <w:tab/>
      <w:t>© National Tax &amp; Accountants’ Association Ltd: May – June 2012</w:t>
    </w:r>
    <w:r>
      <w:rPr>
        <w:bC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264F7" w14:textId="7A5B9B0A" w:rsidR="006B5855" w:rsidRPr="00377344" w:rsidRDefault="006B5855" w:rsidP="00471441">
    <w:pPr>
      <w:pStyle w:val="Footer"/>
      <w:pBdr>
        <w:top w:val="none" w:sz="0" w:space="0" w:color="auto"/>
      </w:pBd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53787" w14:textId="77777777" w:rsidR="00471441" w:rsidRDefault="0047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BC3600" w14:textId="77777777" w:rsidR="00273441" w:rsidRDefault="00273441">
      <w:r>
        <w:separator/>
      </w:r>
    </w:p>
  </w:footnote>
  <w:footnote w:type="continuationSeparator" w:id="0">
    <w:p w14:paraId="64761300" w14:textId="77777777" w:rsidR="00273441" w:rsidRDefault="002734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08DBA" w14:textId="77777777" w:rsidR="006B5855" w:rsidRPr="00DA7554" w:rsidRDefault="006B5855" w:rsidP="00DA7554">
    <w:pPr>
      <w:pStyle w:val="Header"/>
      <w:jc w:val="center"/>
    </w:pPr>
    <w:r>
      <w:t>2012 Individual Income Tax Return Kit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E78DB" w14:textId="434B7ECF" w:rsidR="006B5855" w:rsidRDefault="006B5855" w:rsidP="00471441">
    <w:pPr>
      <w:pStyle w:val="Header"/>
      <w:pBdr>
        <w:bottom w:val="none" w:sz="0" w:space="0" w:color="auto"/>
      </w:pBd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18F59" w14:textId="77777777" w:rsidR="00471441" w:rsidRDefault="004714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0826BD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02689AA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A213281"/>
    <w:multiLevelType w:val="hybridMultilevel"/>
    <w:tmpl w:val="925EA522"/>
    <w:lvl w:ilvl="0" w:tplc="05E80E4A">
      <w:start w:val="1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0B6743"/>
    <w:multiLevelType w:val="hybridMultilevel"/>
    <w:tmpl w:val="832CAB80"/>
    <w:lvl w:ilvl="0" w:tplc="04090015">
      <w:start w:val="1"/>
      <w:numFmt w:val="upp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5F9230B"/>
    <w:multiLevelType w:val="hybridMultilevel"/>
    <w:tmpl w:val="444EED04"/>
    <w:lvl w:ilvl="0" w:tplc="E8F8F754">
      <w:start w:val="8"/>
      <w:numFmt w:val="upperLetter"/>
      <w:lvlText w:val="%1."/>
      <w:lvlJc w:val="left"/>
      <w:pPr>
        <w:tabs>
          <w:tab w:val="num" w:pos="720"/>
        </w:tabs>
        <w:ind w:left="720" w:hanging="360"/>
      </w:pPr>
      <w:rPr>
        <w:rFonts w:hint="default"/>
      </w:rPr>
    </w:lvl>
    <w:lvl w:ilvl="1" w:tplc="EEE6B7F4" w:tentative="1">
      <w:start w:val="1"/>
      <w:numFmt w:val="lowerLetter"/>
      <w:lvlText w:val="%2."/>
      <w:lvlJc w:val="left"/>
      <w:pPr>
        <w:tabs>
          <w:tab w:val="num" w:pos="1440"/>
        </w:tabs>
        <w:ind w:left="1440" w:hanging="360"/>
      </w:pPr>
    </w:lvl>
    <w:lvl w:ilvl="2" w:tplc="AAC289BE" w:tentative="1">
      <w:start w:val="1"/>
      <w:numFmt w:val="lowerRoman"/>
      <w:lvlText w:val="%3."/>
      <w:lvlJc w:val="right"/>
      <w:pPr>
        <w:tabs>
          <w:tab w:val="num" w:pos="2160"/>
        </w:tabs>
        <w:ind w:left="2160" w:hanging="180"/>
      </w:pPr>
    </w:lvl>
    <w:lvl w:ilvl="3" w:tplc="A7C47DB4" w:tentative="1">
      <w:start w:val="1"/>
      <w:numFmt w:val="decimal"/>
      <w:lvlText w:val="%4."/>
      <w:lvlJc w:val="left"/>
      <w:pPr>
        <w:tabs>
          <w:tab w:val="num" w:pos="2880"/>
        </w:tabs>
        <w:ind w:left="2880" w:hanging="360"/>
      </w:pPr>
    </w:lvl>
    <w:lvl w:ilvl="4" w:tplc="DDBAD81E" w:tentative="1">
      <w:start w:val="1"/>
      <w:numFmt w:val="lowerLetter"/>
      <w:lvlText w:val="%5."/>
      <w:lvlJc w:val="left"/>
      <w:pPr>
        <w:tabs>
          <w:tab w:val="num" w:pos="3600"/>
        </w:tabs>
        <w:ind w:left="3600" w:hanging="360"/>
      </w:pPr>
    </w:lvl>
    <w:lvl w:ilvl="5" w:tplc="955A4A2E" w:tentative="1">
      <w:start w:val="1"/>
      <w:numFmt w:val="lowerRoman"/>
      <w:lvlText w:val="%6."/>
      <w:lvlJc w:val="right"/>
      <w:pPr>
        <w:tabs>
          <w:tab w:val="num" w:pos="4320"/>
        </w:tabs>
        <w:ind w:left="4320" w:hanging="180"/>
      </w:pPr>
    </w:lvl>
    <w:lvl w:ilvl="6" w:tplc="3C889716" w:tentative="1">
      <w:start w:val="1"/>
      <w:numFmt w:val="decimal"/>
      <w:lvlText w:val="%7."/>
      <w:lvlJc w:val="left"/>
      <w:pPr>
        <w:tabs>
          <w:tab w:val="num" w:pos="5040"/>
        </w:tabs>
        <w:ind w:left="5040" w:hanging="360"/>
      </w:pPr>
    </w:lvl>
    <w:lvl w:ilvl="7" w:tplc="C56682DE" w:tentative="1">
      <w:start w:val="1"/>
      <w:numFmt w:val="lowerLetter"/>
      <w:lvlText w:val="%8."/>
      <w:lvlJc w:val="left"/>
      <w:pPr>
        <w:tabs>
          <w:tab w:val="num" w:pos="5760"/>
        </w:tabs>
        <w:ind w:left="5760" w:hanging="360"/>
      </w:pPr>
    </w:lvl>
    <w:lvl w:ilvl="8" w:tplc="0C8001C8" w:tentative="1">
      <w:start w:val="1"/>
      <w:numFmt w:val="lowerRoman"/>
      <w:lvlText w:val="%9."/>
      <w:lvlJc w:val="right"/>
      <w:pPr>
        <w:tabs>
          <w:tab w:val="num" w:pos="6480"/>
        </w:tabs>
        <w:ind w:left="6480" w:hanging="180"/>
      </w:pPr>
    </w:lvl>
  </w:abstractNum>
  <w:abstractNum w:abstractNumId="5" w15:restartNumberingAfterBreak="0">
    <w:nsid w:val="22204D1F"/>
    <w:multiLevelType w:val="hybridMultilevel"/>
    <w:tmpl w:val="B5A0579A"/>
    <w:lvl w:ilvl="0" w:tplc="850A6616">
      <w:start w:val="11"/>
      <w:numFmt w:val="upperLetter"/>
      <w:lvlText w:val="%1."/>
      <w:lvlJc w:val="left"/>
      <w:pPr>
        <w:tabs>
          <w:tab w:val="num" w:pos="720"/>
        </w:tabs>
        <w:ind w:left="720" w:hanging="360"/>
      </w:pPr>
      <w:rPr>
        <w:rFonts w:hint="default"/>
      </w:rPr>
    </w:lvl>
    <w:lvl w:ilvl="1" w:tplc="D440359A" w:tentative="1">
      <w:start w:val="1"/>
      <w:numFmt w:val="lowerLetter"/>
      <w:lvlText w:val="%2."/>
      <w:lvlJc w:val="left"/>
      <w:pPr>
        <w:tabs>
          <w:tab w:val="num" w:pos="1440"/>
        </w:tabs>
        <w:ind w:left="1440" w:hanging="360"/>
      </w:pPr>
    </w:lvl>
    <w:lvl w:ilvl="2" w:tplc="A9B27D94" w:tentative="1">
      <w:start w:val="1"/>
      <w:numFmt w:val="lowerRoman"/>
      <w:lvlText w:val="%3."/>
      <w:lvlJc w:val="right"/>
      <w:pPr>
        <w:tabs>
          <w:tab w:val="num" w:pos="2160"/>
        </w:tabs>
        <w:ind w:left="2160" w:hanging="180"/>
      </w:pPr>
    </w:lvl>
    <w:lvl w:ilvl="3" w:tplc="0264FFD6" w:tentative="1">
      <w:start w:val="1"/>
      <w:numFmt w:val="decimal"/>
      <w:lvlText w:val="%4."/>
      <w:lvlJc w:val="left"/>
      <w:pPr>
        <w:tabs>
          <w:tab w:val="num" w:pos="2880"/>
        </w:tabs>
        <w:ind w:left="2880" w:hanging="360"/>
      </w:pPr>
    </w:lvl>
    <w:lvl w:ilvl="4" w:tplc="5E7AE8A2" w:tentative="1">
      <w:start w:val="1"/>
      <w:numFmt w:val="lowerLetter"/>
      <w:lvlText w:val="%5."/>
      <w:lvlJc w:val="left"/>
      <w:pPr>
        <w:tabs>
          <w:tab w:val="num" w:pos="3600"/>
        </w:tabs>
        <w:ind w:left="3600" w:hanging="360"/>
      </w:pPr>
    </w:lvl>
    <w:lvl w:ilvl="5" w:tplc="3B3AA5BA" w:tentative="1">
      <w:start w:val="1"/>
      <w:numFmt w:val="lowerRoman"/>
      <w:lvlText w:val="%6."/>
      <w:lvlJc w:val="right"/>
      <w:pPr>
        <w:tabs>
          <w:tab w:val="num" w:pos="4320"/>
        </w:tabs>
        <w:ind w:left="4320" w:hanging="180"/>
      </w:pPr>
    </w:lvl>
    <w:lvl w:ilvl="6" w:tplc="6EA0702E" w:tentative="1">
      <w:start w:val="1"/>
      <w:numFmt w:val="decimal"/>
      <w:lvlText w:val="%7."/>
      <w:lvlJc w:val="left"/>
      <w:pPr>
        <w:tabs>
          <w:tab w:val="num" w:pos="5040"/>
        </w:tabs>
        <w:ind w:left="5040" w:hanging="360"/>
      </w:pPr>
    </w:lvl>
    <w:lvl w:ilvl="7" w:tplc="1608ABFA" w:tentative="1">
      <w:start w:val="1"/>
      <w:numFmt w:val="lowerLetter"/>
      <w:lvlText w:val="%8."/>
      <w:lvlJc w:val="left"/>
      <w:pPr>
        <w:tabs>
          <w:tab w:val="num" w:pos="5760"/>
        </w:tabs>
        <w:ind w:left="5760" w:hanging="360"/>
      </w:pPr>
    </w:lvl>
    <w:lvl w:ilvl="8" w:tplc="1CBCC4BA" w:tentative="1">
      <w:start w:val="1"/>
      <w:numFmt w:val="lowerRoman"/>
      <w:lvlText w:val="%9."/>
      <w:lvlJc w:val="right"/>
      <w:pPr>
        <w:tabs>
          <w:tab w:val="num" w:pos="6480"/>
        </w:tabs>
        <w:ind w:left="6480" w:hanging="180"/>
      </w:pPr>
    </w:lvl>
  </w:abstractNum>
  <w:abstractNum w:abstractNumId="6" w15:restartNumberingAfterBreak="0">
    <w:nsid w:val="2A401DDE"/>
    <w:multiLevelType w:val="hybridMultilevel"/>
    <w:tmpl w:val="E1E0E4C0"/>
    <w:lvl w:ilvl="0" w:tplc="FFFFFFFF">
      <w:start w:val="2"/>
      <w:numFmt w:val="upp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321E6C2C"/>
    <w:multiLevelType w:val="hybridMultilevel"/>
    <w:tmpl w:val="FD8C9FD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CF524D"/>
    <w:multiLevelType w:val="hybridMultilevel"/>
    <w:tmpl w:val="548CFB0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9" w15:restartNumberingAfterBreak="0">
    <w:nsid w:val="3A580E86"/>
    <w:multiLevelType w:val="hybridMultilevel"/>
    <w:tmpl w:val="A4A86AC4"/>
    <w:lvl w:ilvl="0" w:tplc="2F309476">
      <w:start w:val="1"/>
      <w:numFmt w:val="upperLetter"/>
      <w:lvlText w:val="%1."/>
      <w:lvlJc w:val="left"/>
      <w:pPr>
        <w:tabs>
          <w:tab w:val="num" w:pos="720"/>
        </w:tabs>
        <w:ind w:left="720" w:hanging="360"/>
      </w:pPr>
      <w:rPr>
        <w:rFonts w:hint="default"/>
        <w:b w:val="0"/>
        <w:i w:val="0"/>
      </w:rPr>
    </w:lvl>
    <w:lvl w:ilvl="1" w:tplc="DA3854CC" w:tentative="1">
      <w:start w:val="1"/>
      <w:numFmt w:val="lowerLetter"/>
      <w:lvlText w:val="%2."/>
      <w:lvlJc w:val="left"/>
      <w:pPr>
        <w:tabs>
          <w:tab w:val="num" w:pos="1800"/>
        </w:tabs>
        <w:ind w:left="1800" w:hanging="360"/>
      </w:pPr>
    </w:lvl>
    <w:lvl w:ilvl="2" w:tplc="A23661CA" w:tentative="1">
      <w:start w:val="1"/>
      <w:numFmt w:val="lowerRoman"/>
      <w:lvlText w:val="%3."/>
      <w:lvlJc w:val="right"/>
      <w:pPr>
        <w:tabs>
          <w:tab w:val="num" w:pos="2520"/>
        </w:tabs>
        <w:ind w:left="2520" w:hanging="180"/>
      </w:pPr>
    </w:lvl>
    <w:lvl w:ilvl="3" w:tplc="E2AEAD5E" w:tentative="1">
      <w:start w:val="1"/>
      <w:numFmt w:val="decimal"/>
      <w:lvlText w:val="%4."/>
      <w:lvlJc w:val="left"/>
      <w:pPr>
        <w:tabs>
          <w:tab w:val="num" w:pos="3240"/>
        </w:tabs>
        <w:ind w:left="3240" w:hanging="360"/>
      </w:pPr>
    </w:lvl>
    <w:lvl w:ilvl="4" w:tplc="9FB21AA8" w:tentative="1">
      <w:start w:val="1"/>
      <w:numFmt w:val="lowerLetter"/>
      <w:lvlText w:val="%5."/>
      <w:lvlJc w:val="left"/>
      <w:pPr>
        <w:tabs>
          <w:tab w:val="num" w:pos="3960"/>
        </w:tabs>
        <w:ind w:left="3960" w:hanging="360"/>
      </w:pPr>
    </w:lvl>
    <w:lvl w:ilvl="5" w:tplc="1EAE6830" w:tentative="1">
      <w:start w:val="1"/>
      <w:numFmt w:val="lowerRoman"/>
      <w:lvlText w:val="%6."/>
      <w:lvlJc w:val="right"/>
      <w:pPr>
        <w:tabs>
          <w:tab w:val="num" w:pos="4680"/>
        </w:tabs>
        <w:ind w:left="4680" w:hanging="180"/>
      </w:pPr>
    </w:lvl>
    <w:lvl w:ilvl="6" w:tplc="811EFDEA" w:tentative="1">
      <w:start w:val="1"/>
      <w:numFmt w:val="decimal"/>
      <w:lvlText w:val="%7."/>
      <w:lvlJc w:val="left"/>
      <w:pPr>
        <w:tabs>
          <w:tab w:val="num" w:pos="5400"/>
        </w:tabs>
        <w:ind w:left="5400" w:hanging="360"/>
      </w:pPr>
    </w:lvl>
    <w:lvl w:ilvl="7" w:tplc="9712FD0C" w:tentative="1">
      <w:start w:val="1"/>
      <w:numFmt w:val="lowerLetter"/>
      <w:lvlText w:val="%8."/>
      <w:lvlJc w:val="left"/>
      <w:pPr>
        <w:tabs>
          <w:tab w:val="num" w:pos="6120"/>
        </w:tabs>
        <w:ind w:left="6120" w:hanging="360"/>
      </w:pPr>
    </w:lvl>
    <w:lvl w:ilvl="8" w:tplc="45F09B6A" w:tentative="1">
      <w:start w:val="1"/>
      <w:numFmt w:val="lowerRoman"/>
      <w:lvlText w:val="%9."/>
      <w:lvlJc w:val="right"/>
      <w:pPr>
        <w:tabs>
          <w:tab w:val="num" w:pos="6840"/>
        </w:tabs>
        <w:ind w:left="6840" w:hanging="180"/>
      </w:pPr>
    </w:lvl>
  </w:abstractNum>
  <w:abstractNum w:abstractNumId="10" w15:restartNumberingAfterBreak="0">
    <w:nsid w:val="3D1932D6"/>
    <w:multiLevelType w:val="hybridMultilevel"/>
    <w:tmpl w:val="B7862606"/>
    <w:lvl w:ilvl="0" w:tplc="0C09000F">
      <w:start w:val="1"/>
      <w:numFmt w:val="decimal"/>
      <w:lvlText w:val="%1."/>
      <w:lvlJc w:val="left"/>
      <w:pPr>
        <w:tabs>
          <w:tab w:val="num" w:pos="720"/>
        </w:tabs>
        <w:ind w:left="720" w:hanging="360"/>
      </w:p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1" w15:restartNumberingAfterBreak="0">
    <w:nsid w:val="40C20C29"/>
    <w:multiLevelType w:val="hybridMultilevel"/>
    <w:tmpl w:val="7480DB10"/>
    <w:lvl w:ilvl="0" w:tplc="959AA14E">
      <w:start w:val="1"/>
      <w:numFmt w:val="bullet"/>
      <w:pStyle w:val="Bullets"/>
      <w:lvlText w:val=""/>
      <w:lvlJc w:val="left"/>
      <w:pPr>
        <w:tabs>
          <w:tab w:val="num" w:pos="360"/>
        </w:tabs>
        <w:ind w:left="360" w:hanging="360"/>
      </w:pPr>
      <w:rPr>
        <w:rFonts w:ascii="Symbol" w:hAnsi="Symbol" w:hint="default"/>
        <w:sz w:val="18"/>
      </w:rPr>
    </w:lvl>
    <w:lvl w:ilvl="1" w:tplc="16E6B996">
      <w:start w:val="1"/>
      <w:numFmt w:val="decimal"/>
      <w:lvlText w:val="%2."/>
      <w:lvlJc w:val="left"/>
      <w:pPr>
        <w:tabs>
          <w:tab w:val="num" w:pos="360"/>
        </w:tabs>
        <w:ind w:left="360" w:hanging="360"/>
      </w:p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2" w15:restartNumberingAfterBreak="0">
    <w:nsid w:val="45591F68"/>
    <w:multiLevelType w:val="singleLevel"/>
    <w:tmpl w:val="992CCBEA"/>
    <w:lvl w:ilvl="0">
      <w:start w:val="1"/>
      <w:numFmt w:val="decimal"/>
      <w:pStyle w:val="NumberedPoints"/>
      <w:lvlText w:val="%1."/>
      <w:lvlJc w:val="left"/>
      <w:pPr>
        <w:tabs>
          <w:tab w:val="num" w:pos="360"/>
        </w:tabs>
        <w:ind w:left="360" w:hanging="360"/>
      </w:pPr>
    </w:lvl>
  </w:abstractNum>
  <w:abstractNum w:abstractNumId="13" w15:restartNumberingAfterBreak="0">
    <w:nsid w:val="46114B22"/>
    <w:multiLevelType w:val="hybridMultilevel"/>
    <w:tmpl w:val="6360BA38"/>
    <w:lvl w:ilvl="0" w:tplc="B5866572">
      <w:start w:val="15"/>
      <w:numFmt w:val="bullet"/>
      <w:lvlText w:val="–"/>
      <w:lvlJc w:val="left"/>
      <w:pPr>
        <w:tabs>
          <w:tab w:val="num" w:pos="540"/>
        </w:tabs>
        <w:ind w:left="540" w:hanging="360"/>
      </w:pPr>
      <w:rPr>
        <w:rFonts w:ascii="Arial" w:eastAsia="MS Mincho" w:hAnsi="Arial" w:cs="Arial" w:hint="default"/>
      </w:rPr>
    </w:lvl>
    <w:lvl w:ilvl="1" w:tplc="0C090003" w:tentative="1">
      <w:start w:val="1"/>
      <w:numFmt w:val="bullet"/>
      <w:lvlText w:val="o"/>
      <w:lvlJc w:val="left"/>
      <w:pPr>
        <w:tabs>
          <w:tab w:val="num" w:pos="1260"/>
        </w:tabs>
        <w:ind w:left="1260" w:hanging="360"/>
      </w:pPr>
      <w:rPr>
        <w:rFonts w:ascii="Courier New" w:hAnsi="Courier New" w:cs="Courier New" w:hint="default"/>
      </w:rPr>
    </w:lvl>
    <w:lvl w:ilvl="2" w:tplc="0C090005" w:tentative="1">
      <w:start w:val="1"/>
      <w:numFmt w:val="bullet"/>
      <w:lvlText w:val=""/>
      <w:lvlJc w:val="left"/>
      <w:pPr>
        <w:tabs>
          <w:tab w:val="num" w:pos="1980"/>
        </w:tabs>
        <w:ind w:left="1980" w:hanging="360"/>
      </w:pPr>
      <w:rPr>
        <w:rFonts w:ascii="Wingdings" w:hAnsi="Wingdings" w:hint="default"/>
      </w:rPr>
    </w:lvl>
    <w:lvl w:ilvl="3" w:tplc="0C090001" w:tentative="1">
      <w:start w:val="1"/>
      <w:numFmt w:val="bullet"/>
      <w:lvlText w:val=""/>
      <w:lvlJc w:val="left"/>
      <w:pPr>
        <w:tabs>
          <w:tab w:val="num" w:pos="2700"/>
        </w:tabs>
        <w:ind w:left="2700" w:hanging="360"/>
      </w:pPr>
      <w:rPr>
        <w:rFonts w:ascii="Symbol" w:hAnsi="Symbol" w:hint="default"/>
      </w:rPr>
    </w:lvl>
    <w:lvl w:ilvl="4" w:tplc="0C090003" w:tentative="1">
      <w:start w:val="1"/>
      <w:numFmt w:val="bullet"/>
      <w:lvlText w:val="o"/>
      <w:lvlJc w:val="left"/>
      <w:pPr>
        <w:tabs>
          <w:tab w:val="num" w:pos="3420"/>
        </w:tabs>
        <w:ind w:left="3420" w:hanging="360"/>
      </w:pPr>
      <w:rPr>
        <w:rFonts w:ascii="Courier New" w:hAnsi="Courier New" w:cs="Courier New" w:hint="default"/>
      </w:rPr>
    </w:lvl>
    <w:lvl w:ilvl="5" w:tplc="0C090005" w:tentative="1">
      <w:start w:val="1"/>
      <w:numFmt w:val="bullet"/>
      <w:lvlText w:val=""/>
      <w:lvlJc w:val="left"/>
      <w:pPr>
        <w:tabs>
          <w:tab w:val="num" w:pos="4140"/>
        </w:tabs>
        <w:ind w:left="4140" w:hanging="360"/>
      </w:pPr>
      <w:rPr>
        <w:rFonts w:ascii="Wingdings" w:hAnsi="Wingdings" w:hint="default"/>
      </w:rPr>
    </w:lvl>
    <w:lvl w:ilvl="6" w:tplc="0C090001" w:tentative="1">
      <w:start w:val="1"/>
      <w:numFmt w:val="bullet"/>
      <w:lvlText w:val=""/>
      <w:lvlJc w:val="left"/>
      <w:pPr>
        <w:tabs>
          <w:tab w:val="num" w:pos="4860"/>
        </w:tabs>
        <w:ind w:left="4860" w:hanging="360"/>
      </w:pPr>
      <w:rPr>
        <w:rFonts w:ascii="Symbol" w:hAnsi="Symbol" w:hint="default"/>
      </w:rPr>
    </w:lvl>
    <w:lvl w:ilvl="7" w:tplc="0C090003" w:tentative="1">
      <w:start w:val="1"/>
      <w:numFmt w:val="bullet"/>
      <w:lvlText w:val="o"/>
      <w:lvlJc w:val="left"/>
      <w:pPr>
        <w:tabs>
          <w:tab w:val="num" w:pos="5580"/>
        </w:tabs>
        <w:ind w:left="5580" w:hanging="360"/>
      </w:pPr>
      <w:rPr>
        <w:rFonts w:ascii="Courier New" w:hAnsi="Courier New" w:cs="Courier New" w:hint="default"/>
      </w:rPr>
    </w:lvl>
    <w:lvl w:ilvl="8" w:tplc="0C090005" w:tentative="1">
      <w:start w:val="1"/>
      <w:numFmt w:val="bullet"/>
      <w:lvlText w:val=""/>
      <w:lvlJc w:val="left"/>
      <w:pPr>
        <w:tabs>
          <w:tab w:val="num" w:pos="6300"/>
        </w:tabs>
        <w:ind w:left="6300" w:hanging="360"/>
      </w:pPr>
      <w:rPr>
        <w:rFonts w:ascii="Wingdings" w:hAnsi="Wingdings" w:hint="default"/>
      </w:rPr>
    </w:lvl>
  </w:abstractNum>
  <w:abstractNum w:abstractNumId="14" w15:restartNumberingAfterBreak="0">
    <w:nsid w:val="4BE12A88"/>
    <w:multiLevelType w:val="hybridMultilevel"/>
    <w:tmpl w:val="83FA93A4"/>
    <w:lvl w:ilvl="0" w:tplc="18FA9E3E">
      <w:start w:val="1"/>
      <w:numFmt w:val="upperLetter"/>
      <w:lvlText w:val="%1."/>
      <w:lvlJc w:val="left"/>
      <w:pPr>
        <w:tabs>
          <w:tab w:val="num" w:pos="1080"/>
        </w:tabs>
        <w:ind w:left="1080" w:hanging="720"/>
      </w:pPr>
      <w:rPr>
        <w:rFonts w:hint="default"/>
      </w:rPr>
    </w:lvl>
    <w:lvl w:ilvl="1" w:tplc="3B9E8810" w:tentative="1">
      <w:start w:val="1"/>
      <w:numFmt w:val="lowerLetter"/>
      <w:lvlText w:val="%2."/>
      <w:lvlJc w:val="left"/>
      <w:pPr>
        <w:tabs>
          <w:tab w:val="num" w:pos="1440"/>
        </w:tabs>
        <w:ind w:left="1440" w:hanging="360"/>
      </w:pPr>
    </w:lvl>
    <w:lvl w:ilvl="2" w:tplc="54D604E2" w:tentative="1">
      <w:start w:val="1"/>
      <w:numFmt w:val="lowerRoman"/>
      <w:lvlText w:val="%3."/>
      <w:lvlJc w:val="right"/>
      <w:pPr>
        <w:tabs>
          <w:tab w:val="num" w:pos="2160"/>
        </w:tabs>
        <w:ind w:left="2160" w:hanging="180"/>
      </w:pPr>
    </w:lvl>
    <w:lvl w:ilvl="3" w:tplc="D2A0F2CE" w:tentative="1">
      <w:start w:val="1"/>
      <w:numFmt w:val="decimal"/>
      <w:lvlText w:val="%4."/>
      <w:lvlJc w:val="left"/>
      <w:pPr>
        <w:tabs>
          <w:tab w:val="num" w:pos="2880"/>
        </w:tabs>
        <w:ind w:left="2880" w:hanging="360"/>
      </w:pPr>
    </w:lvl>
    <w:lvl w:ilvl="4" w:tplc="641E6BF4" w:tentative="1">
      <w:start w:val="1"/>
      <w:numFmt w:val="lowerLetter"/>
      <w:lvlText w:val="%5."/>
      <w:lvlJc w:val="left"/>
      <w:pPr>
        <w:tabs>
          <w:tab w:val="num" w:pos="3600"/>
        </w:tabs>
        <w:ind w:left="3600" w:hanging="360"/>
      </w:pPr>
    </w:lvl>
    <w:lvl w:ilvl="5" w:tplc="D7602A16" w:tentative="1">
      <w:start w:val="1"/>
      <w:numFmt w:val="lowerRoman"/>
      <w:lvlText w:val="%6."/>
      <w:lvlJc w:val="right"/>
      <w:pPr>
        <w:tabs>
          <w:tab w:val="num" w:pos="4320"/>
        </w:tabs>
        <w:ind w:left="4320" w:hanging="180"/>
      </w:pPr>
    </w:lvl>
    <w:lvl w:ilvl="6" w:tplc="03F8B6CA" w:tentative="1">
      <w:start w:val="1"/>
      <w:numFmt w:val="decimal"/>
      <w:lvlText w:val="%7."/>
      <w:lvlJc w:val="left"/>
      <w:pPr>
        <w:tabs>
          <w:tab w:val="num" w:pos="5040"/>
        </w:tabs>
        <w:ind w:left="5040" w:hanging="360"/>
      </w:pPr>
    </w:lvl>
    <w:lvl w:ilvl="7" w:tplc="F51E1B9E" w:tentative="1">
      <w:start w:val="1"/>
      <w:numFmt w:val="lowerLetter"/>
      <w:lvlText w:val="%8."/>
      <w:lvlJc w:val="left"/>
      <w:pPr>
        <w:tabs>
          <w:tab w:val="num" w:pos="5760"/>
        </w:tabs>
        <w:ind w:left="5760" w:hanging="360"/>
      </w:pPr>
    </w:lvl>
    <w:lvl w:ilvl="8" w:tplc="E98E7758" w:tentative="1">
      <w:start w:val="1"/>
      <w:numFmt w:val="lowerRoman"/>
      <w:lvlText w:val="%9."/>
      <w:lvlJc w:val="right"/>
      <w:pPr>
        <w:tabs>
          <w:tab w:val="num" w:pos="6480"/>
        </w:tabs>
        <w:ind w:left="6480" w:hanging="180"/>
      </w:pPr>
    </w:lvl>
  </w:abstractNum>
  <w:abstractNum w:abstractNumId="15" w15:restartNumberingAfterBreak="0">
    <w:nsid w:val="4E590531"/>
    <w:multiLevelType w:val="hybridMultilevel"/>
    <w:tmpl w:val="AB80D0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8D3EB4"/>
    <w:multiLevelType w:val="hybridMultilevel"/>
    <w:tmpl w:val="F82EC1E8"/>
    <w:lvl w:ilvl="0" w:tplc="FFFFFFFF">
      <w:start w:val="6"/>
      <w:numFmt w:val="decimal"/>
      <w:lvlText w:val="%1."/>
      <w:lvlJc w:val="left"/>
      <w:pPr>
        <w:tabs>
          <w:tab w:val="num" w:pos="432"/>
        </w:tabs>
        <w:ind w:left="432" w:hanging="432"/>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6C5415E6"/>
    <w:multiLevelType w:val="hybridMultilevel"/>
    <w:tmpl w:val="43E8AB94"/>
    <w:lvl w:ilvl="0" w:tplc="0809000F">
      <w:start w:val="5"/>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C8F7939"/>
    <w:multiLevelType w:val="hybridMultilevel"/>
    <w:tmpl w:val="648A7DBA"/>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7430299E"/>
    <w:multiLevelType w:val="singleLevel"/>
    <w:tmpl w:val="B3FA30DE"/>
    <w:lvl w:ilvl="0">
      <w:start w:val="1"/>
      <w:numFmt w:val="bullet"/>
      <w:pStyle w:val="Dashedpoints"/>
      <w:lvlText w:val=""/>
      <w:lvlJc w:val="left"/>
      <w:pPr>
        <w:tabs>
          <w:tab w:val="num" w:pos="360"/>
        </w:tabs>
        <w:ind w:left="284" w:hanging="284"/>
      </w:pPr>
      <w:rPr>
        <w:rFonts w:ascii="Symbol" w:hAnsi="Symbol" w:hint="default"/>
      </w:rPr>
    </w:lvl>
  </w:abstractNum>
  <w:abstractNum w:abstractNumId="20" w15:restartNumberingAfterBreak="0">
    <w:nsid w:val="79557FBF"/>
    <w:multiLevelType w:val="hybridMultilevel"/>
    <w:tmpl w:val="2E784112"/>
    <w:lvl w:ilvl="0" w:tplc="FFFFFFFF">
      <w:start w:val="1"/>
      <w:numFmt w:val="upperLetter"/>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7D805E21"/>
    <w:multiLevelType w:val="singleLevel"/>
    <w:tmpl w:val="CE52C29C"/>
    <w:lvl w:ilvl="0">
      <w:start w:val="1"/>
      <w:numFmt w:val="lowerLetter"/>
      <w:pStyle w:val="AlphaPoints"/>
      <w:lvlText w:val="(%1)"/>
      <w:lvlJc w:val="left"/>
      <w:pPr>
        <w:tabs>
          <w:tab w:val="num" w:pos="720"/>
        </w:tabs>
        <w:ind w:left="360" w:hanging="360"/>
      </w:pPr>
      <w:rPr>
        <w:rFonts w:hint="default"/>
        <w:b w:val="0"/>
        <w:i w:val="0"/>
      </w:rPr>
    </w:lvl>
  </w:abstractNum>
  <w:num w:numId="1" w16cid:durableId="53552887">
    <w:abstractNumId w:val="19"/>
  </w:num>
  <w:num w:numId="2" w16cid:durableId="441999123">
    <w:abstractNumId w:val="19"/>
  </w:num>
  <w:num w:numId="3" w16cid:durableId="1549146663">
    <w:abstractNumId w:val="21"/>
  </w:num>
  <w:num w:numId="4" w16cid:durableId="1029648082">
    <w:abstractNumId w:val="12"/>
  </w:num>
  <w:num w:numId="5" w16cid:durableId="153843600">
    <w:abstractNumId w:val="1"/>
  </w:num>
  <w:num w:numId="6" w16cid:durableId="441414335">
    <w:abstractNumId w:val="11"/>
  </w:num>
  <w:num w:numId="7" w16cid:durableId="803039246">
    <w:abstractNumId w:val="7"/>
  </w:num>
  <w:num w:numId="8" w16cid:durableId="1652325944">
    <w:abstractNumId w:val="13"/>
  </w:num>
  <w:num w:numId="9" w16cid:durableId="469591252">
    <w:abstractNumId w:val="10"/>
  </w:num>
  <w:num w:numId="10" w16cid:durableId="969555193">
    <w:abstractNumId w:val="0"/>
  </w:num>
  <w:num w:numId="11" w16cid:durableId="1769815810">
    <w:abstractNumId w:val="8"/>
  </w:num>
  <w:num w:numId="12" w16cid:durableId="958072946">
    <w:abstractNumId w:val="15"/>
  </w:num>
  <w:num w:numId="13" w16cid:durableId="1301962408">
    <w:abstractNumId w:val="16"/>
  </w:num>
  <w:num w:numId="14" w16cid:durableId="1336810220">
    <w:abstractNumId w:val="14"/>
  </w:num>
  <w:num w:numId="15" w16cid:durableId="1811440423">
    <w:abstractNumId w:val="17"/>
  </w:num>
  <w:num w:numId="16" w16cid:durableId="1075052664">
    <w:abstractNumId w:val="20"/>
  </w:num>
  <w:num w:numId="17" w16cid:durableId="64953969">
    <w:abstractNumId w:val="21"/>
    <w:lvlOverride w:ilvl="0">
      <w:startOverride w:val="1"/>
    </w:lvlOverride>
  </w:num>
  <w:num w:numId="18" w16cid:durableId="1414740734">
    <w:abstractNumId w:val="3"/>
  </w:num>
  <w:num w:numId="19" w16cid:durableId="1952325138">
    <w:abstractNumId w:val="12"/>
    <w:lvlOverride w:ilvl="0">
      <w:startOverride w:val="3"/>
    </w:lvlOverride>
  </w:num>
  <w:num w:numId="20" w16cid:durableId="850023946">
    <w:abstractNumId w:val="18"/>
  </w:num>
  <w:num w:numId="21" w16cid:durableId="751436789">
    <w:abstractNumId w:val="4"/>
  </w:num>
  <w:num w:numId="22" w16cid:durableId="1795438273">
    <w:abstractNumId w:val="5"/>
  </w:num>
  <w:num w:numId="23" w16cid:durableId="1246265084">
    <w:abstractNumId w:val="2"/>
  </w:num>
  <w:num w:numId="24" w16cid:durableId="118229945">
    <w:abstractNumId w:val="12"/>
    <w:lvlOverride w:ilvl="0">
      <w:startOverride w:val="1"/>
    </w:lvlOverride>
  </w:num>
  <w:num w:numId="25" w16cid:durableId="1823501809">
    <w:abstractNumId w:val="9"/>
  </w:num>
  <w:num w:numId="26" w16cid:durableId="122463275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344"/>
    <w:rsid w:val="00002063"/>
    <w:rsid w:val="00012281"/>
    <w:rsid w:val="000127E8"/>
    <w:rsid w:val="00012BF9"/>
    <w:rsid w:val="00015ED7"/>
    <w:rsid w:val="00020FD9"/>
    <w:rsid w:val="000210E1"/>
    <w:rsid w:val="0002592D"/>
    <w:rsid w:val="00026988"/>
    <w:rsid w:val="00035EE8"/>
    <w:rsid w:val="0003778F"/>
    <w:rsid w:val="00037CD2"/>
    <w:rsid w:val="000409DE"/>
    <w:rsid w:val="00042CBA"/>
    <w:rsid w:val="00047D08"/>
    <w:rsid w:val="000506DE"/>
    <w:rsid w:val="00052D3D"/>
    <w:rsid w:val="00054694"/>
    <w:rsid w:val="00055203"/>
    <w:rsid w:val="000663BA"/>
    <w:rsid w:val="000665E3"/>
    <w:rsid w:val="0007061E"/>
    <w:rsid w:val="00070A75"/>
    <w:rsid w:val="00071E47"/>
    <w:rsid w:val="0008186D"/>
    <w:rsid w:val="00081C51"/>
    <w:rsid w:val="000824C5"/>
    <w:rsid w:val="000846F6"/>
    <w:rsid w:val="0008505A"/>
    <w:rsid w:val="00090FAB"/>
    <w:rsid w:val="000931EF"/>
    <w:rsid w:val="00095C68"/>
    <w:rsid w:val="00097634"/>
    <w:rsid w:val="000A6415"/>
    <w:rsid w:val="000A72D6"/>
    <w:rsid w:val="000B0F93"/>
    <w:rsid w:val="000B4541"/>
    <w:rsid w:val="000C4012"/>
    <w:rsid w:val="000C7560"/>
    <w:rsid w:val="000C772E"/>
    <w:rsid w:val="000C782D"/>
    <w:rsid w:val="000D4688"/>
    <w:rsid w:val="000D7174"/>
    <w:rsid w:val="000E105D"/>
    <w:rsid w:val="000E2D70"/>
    <w:rsid w:val="000E322F"/>
    <w:rsid w:val="000E67BD"/>
    <w:rsid w:val="000F2FE7"/>
    <w:rsid w:val="000F388E"/>
    <w:rsid w:val="000F7319"/>
    <w:rsid w:val="00101A5D"/>
    <w:rsid w:val="00104407"/>
    <w:rsid w:val="001127E2"/>
    <w:rsid w:val="00114C0A"/>
    <w:rsid w:val="00120272"/>
    <w:rsid w:val="001210A4"/>
    <w:rsid w:val="00124953"/>
    <w:rsid w:val="001323DE"/>
    <w:rsid w:val="00137313"/>
    <w:rsid w:val="0014049D"/>
    <w:rsid w:val="00140602"/>
    <w:rsid w:val="001406F4"/>
    <w:rsid w:val="001410D1"/>
    <w:rsid w:val="00141543"/>
    <w:rsid w:val="00145ED7"/>
    <w:rsid w:val="00150881"/>
    <w:rsid w:val="0015720C"/>
    <w:rsid w:val="00157246"/>
    <w:rsid w:val="00162073"/>
    <w:rsid w:val="001630D6"/>
    <w:rsid w:val="001659D7"/>
    <w:rsid w:val="0016680C"/>
    <w:rsid w:val="00176AD9"/>
    <w:rsid w:val="001814BD"/>
    <w:rsid w:val="001817F6"/>
    <w:rsid w:val="00184048"/>
    <w:rsid w:val="001901A9"/>
    <w:rsid w:val="0019253D"/>
    <w:rsid w:val="001A3058"/>
    <w:rsid w:val="001A7463"/>
    <w:rsid w:val="001B07A0"/>
    <w:rsid w:val="001B1967"/>
    <w:rsid w:val="001B1F9D"/>
    <w:rsid w:val="001B661C"/>
    <w:rsid w:val="001C0464"/>
    <w:rsid w:val="001C0BF1"/>
    <w:rsid w:val="001C3989"/>
    <w:rsid w:val="001C7914"/>
    <w:rsid w:val="001D3248"/>
    <w:rsid w:val="001D63B1"/>
    <w:rsid w:val="001E276C"/>
    <w:rsid w:val="001E7456"/>
    <w:rsid w:val="001E7A00"/>
    <w:rsid w:val="001F0B82"/>
    <w:rsid w:val="001F22F8"/>
    <w:rsid w:val="001F5EB0"/>
    <w:rsid w:val="001F74B3"/>
    <w:rsid w:val="00202E09"/>
    <w:rsid w:val="00206050"/>
    <w:rsid w:val="0020775F"/>
    <w:rsid w:val="00207C95"/>
    <w:rsid w:val="00211921"/>
    <w:rsid w:val="0021527D"/>
    <w:rsid w:val="00215502"/>
    <w:rsid w:val="00215D35"/>
    <w:rsid w:val="00215F61"/>
    <w:rsid w:val="002212CA"/>
    <w:rsid w:val="00221C3E"/>
    <w:rsid w:val="0022582B"/>
    <w:rsid w:val="00226709"/>
    <w:rsid w:val="00235B2F"/>
    <w:rsid w:val="00236CBC"/>
    <w:rsid w:val="0023782C"/>
    <w:rsid w:val="00237CE6"/>
    <w:rsid w:val="002415BE"/>
    <w:rsid w:val="002450AF"/>
    <w:rsid w:val="00247823"/>
    <w:rsid w:val="002535A7"/>
    <w:rsid w:val="00253A14"/>
    <w:rsid w:val="00253BA5"/>
    <w:rsid w:val="00256D2F"/>
    <w:rsid w:val="00261323"/>
    <w:rsid w:val="00263F05"/>
    <w:rsid w:val="002645B8"/>
    <w:rsid w:val="00265617"/>
    <w:rsid w:val="002702C4"/>
    <w:rsid w:val="00270441"/>
    <w:rsid w:val="0027238F"/>
    <w:rsid w:val="00273441"/>
    <w:rsid w:val="002762EE"/>
    <w:rsid w:val="0028425F"/>
    <w:rsid w:val="00295B9B"/>
    <w:rsid w:val="002967B7"/>
    <w:rsid w:val="00297403"/>
    <w:rsid w:val="002A4B18"/>
    <w:rsid w:val="002B0A18"/>
    <w:rsid w:val="002B25D6"/>
    <w:rsid w:val="002B28F3"/>
    <w:rsid w:val="002B2DDB"/>
    <w:rsid w:val="002B3EFB"/>
    <w:rsid w:val="002C1C17"/>
    <w:rsid w:val="002C25DE"/>
    <w:rsid w:val="002C7594"/>
    <w:rsid w:val="002F7A98"/>
    <w:rsid w:val="00305224"/>
    <w:rsid w:val="003119E6"/>
    <w:rsid w:val="0031328C"/>
    <w:rsid w:val="003159D4"/>
    <w:rsid w:val="003214F7"/>
    <w:rsid w:val="00321901"/>
    <w:rsid w:val="00321A10"/>
    <w:rsid w:val="00322E36"/>
    <w:rsid w:val="003249D0"/>
    <w:rsid w:val="00346B36"/>
    <w:rsid w:val="00346DC3"/>
    <w:rsid w:val="003472FD"/>
    <w:rsid w:val="00353152"/>
    <w:rsid w:val="00360B18"/>
    <w:rsid w:val="00360C7E"/>
    <w:rsid w:val="00362824"/>
    <w:rsid w:val="00364A18"/>
    <w:rsid w:val="0036661C"/>
    <w:rsid w:val="00367A36"/>
    <w:rsid w:val="00372DA5"/>
    <w:rsid w:val="00377344"/>
    <w:rsid w:val="003826AA"/>
    <w:rsid w:val="003845C3"/>
    <w:rsid w:val="003911A4"/>
    <w:rsid w:val="00395170"/>
    <w:rsid w:val="00395F35"/>
    <w:rsid w:val="003A5D11"/>
    <w:rsid w:val="003C09E1"/>
    <w:rsid w:val="003D0D69"/>
    <w:rsid w:val="003D3304"/>
    <w:rsid w:val="003E4881"/>
    <w:rsid w:val="003F1C59"/>
    <w:rsid w:val="003F429C"/>
    <w:rsid w:val="00400AF9"/>
    <w:rsid w:val="004046FD"/>
    <w:rsid w:val="00405033"/>
    <w:rsid w:val="0041078F"/>
    <w:rsid w:val="00411104"/>
    <w:rsid w:val="004208AB"/>
    <w:rsid w:val="00422C3E"/>
    <w:rsid w:val="00427567"/>
    <w:rsid w:val="00431737"/>
    <w:rsid w:val="004420E3"/>
    <w:rsid w:val="00445BA7"/>
    <w:rsid w:val="00446023"/>
    <w:rsid w:val="00470722"/>
    <w:rsid w:val="00471441"/>
    <w:rsid w:val="00471971"/>
    <w:rsid w:val="004770E9"/>
    <w:rsid w:val="004818F0"/>
    <w:rsid w:val="0049044C"/>
    <w:rsid w:val="004937B5"/>
    <w:rsid w:val="00494A9C"/>
    <w:rsid w:val="0049532B"/>
    <w:rsid w:val="00495C4D"/>
    <w:rsid w:val="00497187"/>
    <w:rsid w:val="004971DD"/>
    <w:rsid w:val="004A3A99"/>
    <w:rsid w:val="004A5E8C"/>
    <w:rsid w:val="004C27F8"/>
    <w:rsid w:val="004D0744"/>
    <w:rsid w:val="004D1FAD"/>
    <w:rsid w:val="004D3E57"/>
    <w:rsid w:val="004E040C"/>
    <w:rsid w:val="004E1F50"/>
    <w:rsid w:val="004E49FB"/>
    <w:rsid w:val="004E58B9"/>
    <w:rsid w:val="004F3573"/>
    <w:rsid w:val="004F3B45"/>
    <w:rsid w:val="004F4837"/>
    <w:rsid w:val="004F7C25"/>
    <w:rsid w:val="00501A83"/>
    <w:rsid w:val="005025A7"/>
    <w:rsid w:val="00502E76"/>
    <w:rsid w:val="00510558"/>
    <w:rsid w:val="00510D61"/>
    <w:rsid w:val="0052093E"/>
    <w:rsid w:val="005237BA"/>
    <w:rsid w:val="00524400"/>
    <w:rsid w:val="00524419"/>
    <w:rsid w:val="00524AA3"/>
    <w:rsid w:val="005256EA"/>
    <w:rsid w:val="005321B5"/>
    <w:rsid w:val="005355DE"/>
    <w:rsid w:val="00537A49"/>
    <w:rsid w:val="00543D52"/>
    <w:rsid w:val="00560733"/>
    <w:rsid w:val="0056528D"/>
    <w:rsid w:val="00573A21"/>
    <w:rsid w:val="005779CE"/>
    <w:rsid w:val="0059037A"/>
    <w:rsid w:val="00592EC3"/>
    <w:rsid w:val="0059611C"/>
    <w:rsid w:val="005B25C7"/>
    <w:rsid w:val="005B2E1B"/>
    <w:rsid w:val="005D2B12"/>
    <w:rsid w:val="005D47E7"/>
    <w:rsid w:val="005D6365"/>
    <w:rsid w:val="005E14A3"/>
    <w:rsid w:val="005F6844"/>
    <w:rsid w:val="00603A2D"/>
    <w:rsid w:val="00610F60"/>
    <w:rsid w:val="00614636"/>
    <w:rsid w:val="00615C18"/>
    <w:rsid w:val="00635A86"/>
    <w:rsid w:val="006361C9"/>
    <w:rsid w:val="00641FE6"/>
    <w:rsid w:val="00642706"/>
    <w:rsid w:val="00642866"/>
    <w:rsid w:val="00642EDA"/>
    <w:rsid w:val="00655E4C"/>
    <w:rsid w:val="00660380"/>
    <w:rsid w:val="00663F8D"/>
    <w:rsid w:val="00664A7E"/>
    <w:rsid w:val="006651F3"/>
    <w:rsid w:val="006737C0"/>
    <w:rsid w:val="0067563F"/>
    <w:rsid w:val="00676C56"/>
    <w:rsid w:val="006815F5"/>
    <w:rsid w:val="00682A34"/>
    <w:rsid w:val="006A1A12"/>
    <w:rsid w:val="006A5A0E"/>
    <w:rsid w:val="006B0672"/>
    <w:rsid w:val="006B424B"/>
    <w:rsid w:val="006B5855"/>
    <w:rsid w:val="006B6A5E"/>
    <w:rsid w:val="006C5DED"/>
    <w:rsid w:val="006D32B9"/>
    <w:rsid w:val="006D7DF0"/>
    <w:rsid w:val="006E24ED"/>
    <w:rsid w:val="006E2A7F"/>
    <w:rsid w:val="006E2B35"/>
    <w:rsid w:val="006E4416"/>
    <w:rsid w:val="006E74BD"/>
    <w:rsid w:val="006E7D5B"/>
    <w:rsid w:val="006F2FF9"/>
    <w:rsid w:val="007002CF"/>
    <w:rsid w:val="00720D02"/>
    <w:rsid w:val="007223BA"/>
    <w:rsid w:val="0072271E"/>
    <w:rsid w:val="007240D1"/>
    <w:rsid w:val="007341A2"/>
    <w:rsid w:val="00740450"/>
    <w:rsid w:val="007405D6"/>
    <w:rsid w:val="007453B7"/>
    <w:rsid w:val="00745FD8"/>
    <w:rsid w:val="0074632C"/>
    <w:rsid w:val="00750E9C"/>
    <w:rsid w:val="007510DD"/>
    <w:rsid w:val="007529ED"/>
    <w:rsid w:val="00757739"/>
    <w:rsid w:val="0076312C"/>
    <w:rsid w:val="00772046"/>
    <w:rsid w:val="0077298D"/>
    <w:rsid w:val="00774CA9"/>
    <w:rsid w:val="0077583D"/>
    <w:rsid w:val="007766BA"/>
    <w:rsid w:val="007772E8"/>
    <w:rsid w:val="0078110E"/>
    <w:rsid w:val="007A006B"/>
    <w:rsid w:val="007A408A"/>
    <w:rsid w:val="007A4391"/>
    <w:rsid w:val="007A56BF"/>
    <w:rsid w:val="007B312A"/>
    <w:rsid w:val="007B38E0"/>
    <w:rsid w:val="007C11E7"/>
    <w:rsid w:val="007C360F"/>
    <w:rsid w:val="007C4027"/>
    <w:rsid w:val="007C641E"/>
    <w:rsid w:val="007D3595"/>
    <w:rsid w:val="007D4BC4"/>
    <w:rsid w:val="007E578F"/>
    <w:rsid w:val="007E7DE6"/>
    <w:rsid w:val="007F1C42"/>
    <w:rsid w:val="007F2C45"/>
    <w:rsid w:val="007F4A2E"/>
    <w:rsid w:val="007F55DF"/>
    <w:rsid w:val="00800EAE"/>
    <w:rsid w:val="00802620"/>
    <w:rsid w:val="0080294A"/>
    <w:rsid w:val="00806FC9"/>
    <w:rsid w:val="00812393"/>
    <w:rsid w:val="008214E4"/>
    <w:rsid w:val="0082258A"/>
    <w:rsid w:val="00823F23"/>
    <w:rsid w:val="00824EDE"/>
    <w:rsid w:val="008254B5"/>
    <w:rsid w:val="00825960"/>
    <w:rsid w:val="00825B14"/>
    <w:rsid w:val="008300FB"/>
    <w:rsid w:val="008318DB"/>
    <w:rsid w:val="00831F7F"/>
    <w:rsid w:val="00832A19"/>
    <w:rsid w:val="0083522F"/>
    <w:rsid w:val="008527D9"/>
    <w:rsid w:val="00857004"/>
    <w:rsid w:val="008573D5"/>
    <w:rsid w:val="008670E6"/>
    <w:rsid w:val="00870511"/>
    <w:rsid w:val="00886524"/>
    <w:rsid w:val="00894D90"/>
    <w:rsid w:val="0089643C"/>
    <w:rsid w:val="00896E1A"/>
    <w:rsid w:val="008A13DE"/>
    <w:rsid w:val="008A367F"/>
    <w:rsid w:val="008A3E0D"/>
    <w:rsid w:val="008A5976"/>
    <w:rsid w:val="008B315F"/>
    <w:rsid w:val="008B383D"/>
    <w:rsid w:val="008B51DB"/>
    <w:rsid w:val="008B6422"/>
    <w:rsid w:val="008B6E3C"/>
    <w:rsid w:val="008C0BD1"/>
    <w:rsid w:val="008C20D3"/>
    <w:rsid w:val="008C2202"/>
    <w:rsid w:val="008C58EC"/>
    <w:rsid w:val="008C6B3C"/>
    <w:rsid w:val="008D0177"/>
    <w:rsid w:val="008D2AAD"/>
    <w:rsid w:val="008D4716"/>
    <w:rsid w:val="008E08FA"/>
    <w:rsid w:val="008E3A32"/>
    <w:rsid w:val="008E45BF"/>
    <w:rsid w:val="008E5697"/>
    <w:rsid w:val="008F6567"/>
    <w:rsid w:val="009003A4"/>
    <w:rsid w:val="009003D1"/>
    <w:rsid w:val="009053FA"/>
    <w:rsid w:val="00911AF5"/>
    <w:rsid w:val="00920FDB"/>
    <w:rsid w:val="009238D7"/>
    <w:rsid w:val="00927C70"/>
    <w:rsid w:val="00931130"/>
    <w:rsid w:val="00931D55"/>
    <w:rsid w:val="00933436"/>
    <w:rsid w:val="0093588D"/>
    <w:rsid w:val="0093671A"/>
    <w:rsid w:val="00937A4D"/>
    <w:rsid w:val="00940271"/>
    <w:rsid w:val="00941DB2"/>
    <w:rsid w:val="00944D79"/>
    <w:rsid w:val="00955062"/>
    <w:rsid w:val="009628B0"/>
    <w:rsid w:val="009803DA"/>
    <w:rsid w:val="00981D28"/>
    <w:rsid w:val="0099455E"/>
    <w:rsid w:val="009A41D8"/>
    <w:rsid w:val="009B2D4F"/>
    <w:rsid w:val="009B4FC4"/>
    <w:rsid w:val="009C0A86"/>
    <w:rsid w:val="009C3391"/>
    <w:rsid w:val="009D03BD"/>
    <w:rsid w:val="009E4561"/>
    <w:rsid w:val="009E6351"/>
    <w:rsid w:val="009F2539"/>
    <w:rsid w:val="00A0116B"/>
    <w:rsid w:val="00A07414"/>
    <w:rsid w:val="00A122CE"/>
    <w:rsid w:val="00A1284D"/>
    <w:rsid w:val="00A13937"/>
    <w:rsid w:val="00A13BA8"/>
    <w:rsid w:val="00A16982"/>
    <w:rsid w:val="00A21B2B"/>
    <w:rsid w:val="00A243D0"/>
    <w:rsid w:val="00A271DD"/>
    <w:rsid w:val="00A27F44"/>
    <w:rsid w:val="00A31187"/>
    <w:rsid w:val="00A40C7D"/>
    <w:rsid w:val="00A41415"/>
    <w:rsid w:val="00A42429"/>
    <w:rsid w:val="00A42995"/>
    <w:rsid w:val="00A430EA"/>
    <w:rsid w:val="00A4531E"/>
    <w:rsid w:val="00A454F1"/>
    <w:rsid w:val="00A45C47"/>
    <w:rsid w:val="00A4639D"/>
    <w:rsid w:val="00A46C36"/>
    <w:rsid w:val="00A51604"/>
    <w:rsid w:val="00A5326D"/>
    <w:rsid w:val="00A5773E"/>
    <w:rsid w:val="00A642EB"/>
    <w:rsid w:val="00A85591"/>
    <w:rsid w:val="00A90D40"/>
    <w:rsid w:val="00A91207"/>
    <w:rsid w:val="00A915F2"/>
    <w:rsid w:val="00A91BE5"/>
    <w:rsid w:val="00A9371C"/>
    <w:rsid w:val="00A93C00"/>
    <w:rsid w:val="00A9408F"/>
    <w:rsid w:val="00A94EF4"/>
    <w:rsid w:val="00A97DC6"/>
    <w:rsid w:val="00AA123E"/>
    <w:rsid w:val="00AA21F9"/>
    <w:rsid w:val="00AA618F"/>
    <w:rsid w:val="00AB411D"/>
    <w:rsid w:val="00AB5636"/>
    <w:rsid w:val="00AC0243"/>
    <w:rsid w:val="00AC41F1"/>
    <w:rsid w:val="00AC7B47"/>
    <w:rsid w:val="00AD26E1"/>
    <w:rsid w:val="00AD5492"/>
    <w:rsid w:val="00AD7788"/>
    <w:rsid w:val="00AE238A"/>
    <w:rsid w:val="00AE4F74"/>
    <w:rsid w:val="00AE518C"/>
    <w:rsid w:val="00AE6F1E"/>
    <w:rsid w:val="00AF2D3B"/>
    <w:rsid w:val="00AF592D"/>
    <w:rsid w:val="00AF5B5C"/>
    <w:rsid w:val="00AF6D45"/>
    <w:rsid w:val="00B00298"/>
    <w:rsid w:val="00B100FB"/>
    <w:rsid w:val="00B11669"/>
    <w:rsid w:val="00B13E9D"/>
    <w:rsid w:val="00B15110"/>
    <w:rsid w:val="00B26700"/>
    <w:rsid w:val="00B313CD"/>
    <w:rsid w:val="00B41BCB"/>
    <w:rsid w:val="00B42176"/>
    <w:rsid w:val="00B436C0"/>
    <w:rsid w:val="00B5224A"/>
    <w:rsid w:val="00B55EB1"/>
    <w:rsid w:val="00B6079C"/>
    <w:rsid w:val="00B627E7"/>
    <w:rsid w:val="00B74BC3"/>
    <w:rsid w:val="00B75B6A"/>
    <w:rsid w:val="00B86672"/>
    <w:rsid w:val="00B86B34"/>
    <w:rsid w:val="00B94ECC"/>
    <w:rsid w:val="00B950E6"/>
    <w:rsid w:val="00B953BF"/>
    <w:rsid w:val="00B97809"/>
    <w:rsid w:val="00BA137F"/>
    <w:rsid w:val="00BA27FB"/>
    <w:rsid w:val="00BA588C"/>
    <w:rsid w:val="00BA6CAD"/>
    <w:rsid w:val="00BB7B23"/>
    <w:rsid w:val="00BC2FEC"/>
    <w:rsid w:val="00BD694E"/>
    <w:rsid w:val="00BE5D66"/>
    <w:rsid w:val="00BE5FAD"/>
    <w:rsid w:val="00BF18C4"/>
    <w:rsid w:val="00BF4506"/>
    <w:rsid w:val="00C00630"/>
    <w:rsid w:val="00C00BDB"/>
    <w:rsid w:val="00C017C5"/>
    <w:rsid w:val="00C01A68"/>
    <w:rsid w:val="00C11928"/>
    <w:rsid w:val="00C13C69"/>
    <w:rsid w:val="00C246E2"/>
    <w:rsid w:val="00C268C2"/>
    <w:rsid w:val="00C30626"/>
    <w:rsid w:val="00C321AF"/>
    <w:rsid w:val="00C340F6"/>
    <w:rsid w:val="00C4428C"/>
    <w:rsid w:val="00C4694D"/>
    <w:rsid w:val="00C47B8B"/>
    <w:rsid w:val="00C53AE5"/>
    <w:rsid w:val="00C55AC2"/>
    <w:rsid w:val="00C56D52"/>
    <w:rsid w:val="00C623E5"/>
    <w:rsid w:val="00C63665"/>
    <w:rsid w:val="00C649FA"/>
    <w:rsid w:val="00C739DA"/>
    <w:rsid w:val="00C803E2"/>
    <w:rsid w:val="00C854B6"/>
    <w:rsid w:val="00C87DFB"/>
    <w:rsid w:val="00C87EB1"/>
    <w:rsid w:val="00C92C84"/>
    <w:rsid w:val="00CA0639"/>
    <w:rsid w:val="00CA57DD"/>
    <w:rsid w:val="00CA5CC6"/>
    <w:rsid w:val="00CA6244"/>
    <w:rsid w:val="00CB4375"/>
    <w:rsid w:val="00CB6069"/>
    <w:rsid w:val="00CB74E6"/>
    <w:rsid w:val="00CB7C74"/>
    <w:rsid w:val="00CC37A1"/>
    <w:rsid w:val="00CC6438"/>
    <w:rsid w:val="00CC64B6"/>
    <w:rsid w:val="00CD044A"/>
    <w:rsid w:val="00CE1AAA"/>
    <w:rsid w:val="00CE3A4E"/>
    <w:rsid w:val="00CE4127"/>
    <w:rsid w:val="00CF2E42"/>
    <w:rsid w:val="00CF498F"/>
    <w:rsid w:val="00CF66AD"/>
    <w:rsid w:val="00D00D97"/>
    <w:rsid w:val="00D11AFD"/>
    <w:rsid w:val="00D535CB"/>
    <w:rsid w:val="00D57751"/>
    <w:rsid w:val="00D6236E"/>
    <w:rsid w:val="00D63D42"/>
    <w:rsid w:val="00D707AF"/>
    <w:rsid w:val="00D7295E"/>
    <w:rsid w:val="00D74469"/>
    <w:rsid w:val="00D7534C"/>
    <w:rsid w:val="00D77C0F"/>
    <w:rsid w:val="00D82068"/>
    <w:rsid w:val="00D951ED"/>
    <w:rsid w:val="00D9564A"/>
    <w:rsid w:val="00DA7554"/>
    <w:rsid w:val="00DA7F01"/>
    <w:rsid w:val="00DB01B2"/>
    <w:rsid w:val="00DB4624"/>
    <w:rsid w:val="00DB6811"/>
    <w:rsid w:val="00DC5C98"/>
    <w:rsid w:val="00DD32A0"/>
    <w:rsid w:val="00DD5789"/>
    <w:rsid w:val="00DE417B"/>
    <w:rsid w:val="00DE7406"/>
    <w:rsid w:val="00DF0931"/>
    <w:rsid w:val="00DF1019"/>
    <w:rsid w:val="00DF4B5D"/>
    <w:rsid w:val="00DF7F92"/>
    <w:rsid w:val="00E0204F"/>
    <w:rsid w:val="00E03687"/>
    <w:rsid w:val="00E06FD8"/>
    <w:rsid w:val="00E1010D"/>
    <w:rsid w:val="00E124CF"/>
    <w:rsid w:val="00E207D0"/>
    <w:rsid w:val="00E20AF1"/>
    <w:rsid w:val="00E21349"/>
    <w:rsid w:val="00E226A9"/>
    <w:rsid w:val="00E2528B"/>
    <w:rsid w:val="00E33C04"/>
    <w:rsid w:val="00E373F6"/>
    <w:rsid w:val="00E4343A"/>
    <w:rsid w:val="00E461ED"/>
    <w:rsid w:val="00E54F6E"/>
    <w:rsid w:val="00E60FCA"/>
    <w:rsid w:val="00E656AC"/>
    <w:rsid w:val="00E65B75"/>
    <w:rsid w:val="00E73BBC"/>
    <w:rsid w:val="00E77DDC"/>
    <w:rsid w:val="00E812F7"/>
    <w:rsid w:val="00E854B9"/>
    <w:rsid w:val="00E86A27"/>
    <w:rsid w:val="00E87451"/>
    <w:rsid w:val="00E94087"/>
    <w:rsid w:val="00E9660C"/>
    <w:rsid w:val="00E96D24"/>
    <w:rsid w:val="00EA5BD2"/>
    <w:rsid w:val="00EB5247"/>
    <w:rsid w:val="00EC0981"/>
    <w:rsid w:val="00EC2770"/>
    <w:rsid w:val="00EC3543"/>
    <w:rsid w:val="00ED2F4E"/>
    <w:rsid w:val="00EE3100"/>
    <w:rsid w:val="00EE5860"/>
    <w:rsid w:val="00EE61A4"/>
    <w:rsid w:val="00EE62C6"/>
    <w:rsid w:val="00EF2771"/>
    <w:rsid w:val="00EF6D63"/>
    <w:rsid w:val="00EF7872"/>
    <w:rsid w:val="00F01C40"/>
    <w:rsid w:val="00F0260C"/>
    <w:rsid w:val="00F056D8"/>
    <w:rsid w:val="00F05CA3"/>
    <w:rsid w:val="00F10A2F"/>
    <w:rsid w:val="00F125D9"/>
    <w:rsid w:val="00F1421B"/>
    <w:rsid w:val="00F15877"/>
    <w:rsid w:val="00F239D4"/>
    <w:rsid w:val="00F242E9"/>
    <w:rsid w:val="00F2569C"/>
    <w:rsid w:val="00F25D2F"/>
    <w:rsid w:val="00F317F6"/>
    <w:rsid w:val="00F332B3"/>
    <w:rsid w:val="00F34DD1"/>
    <w:rsid w:val="00F407FD"/>
    <w:rsid w:val="00F42DB9"/>
    <w:rsid w:val="00F43156"/>
    <w:rsid w:val="00F45F02"/>
    <w:rsid w:val="00F46739"/>
    <w:rsid w:val="00F543B8"/>
    <w:rsid w:val="00F549FE"/>
    <w:rsid w:val="00F55886"/>
    <w:rsid w:val="00F631D5"/>
    <w:rsid w:val="00F63568"/>
    <w:rsid w:val="00F65A05"/>
    <w:rsid w:val="00F66721"/>
    <w:rsid w:val="00F70680"/>
    <w:rsid w:val="00F7145C"/>
    <w:rsid w:val="00F7788E"/>
    <w:rsid w:val="00F77B20"/>
    <w:rsid w:val="00F86C62"/>
    <w:rsid w:val="00F872EC"/>
    <w:rsid w:val="00F9523B"/>
    <w:rsid w:val="00FA46DA"/>
    <w:rsid w:val="00FA711E"/>
    <w:rsid w:val="00FB4CD8"/>
    <w:rsid w:val="00FC34F6"/>
    <w:rsid w:val="00FC6AAC"/>
    <w:rsid w:val="00FC731B"/>
    <w:rsid w:val="00FC7903"/>
    <w:rsid w:val="00FC7DF3"/>
    <w:rsid w:val="00FD4E6C"/>
    <w:rsid w:val="00FD75E9"/>
    <w:rsid w:val="00FE380A"/>
    <w:rsid w:val="00FE474C"/>
    <w:rsid w:val="00FF0A1E"/>
    <w:rsid w:val="00FF0D89"/>
    <w:rsid w:val="00FF5DB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A4725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1"/>
    </w:rPr>
  </w:style>
  <w:style w:type="paragraph" w:styleId="Heading1">
    <w:name w:val="heading 1"/>
    <w:basedOn w:val="BodyText"/>
    <w:next w:val="BodyText"/>
    <w:link w:val="Heading1Char"/>
    <w:qFormat/>
    <w:pPr>
      <w:keepNext/>
      <w:outlineLvl w:val="0"/>
    </w:pPr>
    <w:rPr>
      <w:rFonts w:ascii="Arial Black" w:hAnsi="Arial Black"/>
      <w:snapToGrid w:val="0"/>
      <w:kern w:val="28"/>
      <w:sz w:val="40"/>
      <w:lang w:val="en-US"/>
    </w:rPr>
  </w:style>
  <w:style w:type="paragraph" w:styleId="Heading2">
    <w:name w:val="heading 2"/>
    <w:aliases w:val="H2 Char"/>
    <w:basedOn w:val="Normal"/>
    <w:next w:val="Normal"/>
    <w:link w:val="Heading2Char"/>
    <w:qFormat/>
    <w:pPr>
      <w:spacing w:before="120" w:after="120"/>
      <w:jc w:val="both"/>
      <w:outlineLvl w:val="1"/>
    </w:pPr>
    <w:rPr>
      <w:rFonts w:ascii="Arial Black" w:eastAsia="MS Mincho" w:hAnsi="Arial Black"/>
      <w:bCs/>
      <w:sz w:val="34"/>
      <w:lang w:val="en-US"/>
    </w:rPr>
  </w:style>
  <w:style w:type="paragraph" w:styleId="Heading3">
    <w:name w:val="heading 3"/>
    <w:aliases w:val="H3"/>
    <w:basedOn w:val="Normal"/>
    <w:next w:val="BodyText"/>
    <w:autoRedefine/>
    <w:qFormat/>
    <w:rsid w:val="00360C7E"/>
    <w:pPr>
      <w:outlineLvl w:val="2"/>
    </w:pPr>
    <w:rPr>
      <w:rFonts w:ascii="Arial Black" w:eastAsia="MS Mincho" w:hAnsi="Arial Black" w:cs="Arial"/>
      <w:bCs/>
      <w:sz w:val="34"/>
      <w:szCs w:val="34"/>
      <w:lang w:val="en-US"/>
    </w:rPr>
  </w:style>
  <w:style w:type="paragraph" w:styleId="Heading4">
    <w:name w:val="heading 4"/>
    <w:basedOn w:val="Normal"/>
    <w:next w:val="BodyText"/>
    <w:link w:val="Heading4Char"/>
    <w:qFormat/>
    <w:pPr>
      <w:keepNext/>
      <w:spacing w:before="120" w:after="120"/>
      <w:jc w:val="both"/>
      <w:outlineLvl w:val="3"/>
    </w:pPr>
    <w:rPr>
      <w:rFonts w:ascii="Arial Black" w:eastAsia="MS Mincho" w:hAnsi="Arial Black"/>
      <w:bCs/>
      <w:snapToGrid w:val="0"/>
      <w:sz w:val="24"/>
      <w:lang w:val="en-US"/>
    </w:rPr>
  </w:style>
  <w:style w:type="paragraph" w:styleId="Heading5">
    <w:name w:val="heading 5"/>
    <w:aliases w:val="s"/>
    <w:basedOn w:val="Normal"/>
    <w:next w:val="Normal"/>
    <w:qFormat/>
    <w:pPr>
      <w:keepNext/>
      <w:spacing w:after="120"/>
      <w:jc w:val="both"/>
      <w:outlineLvl w:val="4"/>
    </w:pPr>
    <w:rPr>
      <w:rFonts w:ascii="Arial" w:hAnsi="Arial"/>
      <w:b/>
      <w:snapToGrid w:val="0"/>
      <w:lang w:val="en-US"/>
    </w:rPr>
  </w:style>
  <w:style w:type="paragraph" w:styleId="Heading6">
    <w:name w:val="heading 6"/>
    <w:basedOn w:val="Normal"/>
    <w:next w:val="Normal"/>
    <w:qFormat/>
    <w:pPr>
      <w:keepNext/>
      <w:pBdr>
        <w:top w:val="single" w:sz="4" w:space="1" w:color="auto"/>
        <w:left w:val="single" w:sz="4" w:space="4" w:color="auto"/>
        <w:bottom w:val="single" w:sz="4" w:space="1" w:color="auto"/>
        <w:right w:val="single" w:sz="4" w:space="4" w:color="auto"/>
      </w:pBdr>
      <w:outlineLvl w:val="5"/>
    </w:pPr>
    <w:rPr>
      <w:rFonts w:ascii="VAG Rounded Lt" w:hAnsi="VAG Rounded Lt"/>
      <w:b/>
    </w:rPr>
  </w:style>
  <w:style w:type="paragraph" w:styleId="Heading7">
    <w:name w:val="heading 7"/>
    <w:basedOn w:val="Normal"/>
    <w:next w:val="Normal"/>
    <w:qFormat/>
    <w:pPr>
      <w:keepNext/>
      <w:outlineLvl w:val="6"/>
    </w:pPr>
    <w:rPr>
      <w:rFonts w:ascii="Arial" w:hAnsi="Arial"/>
      <w:b/>
      <w:sz w:val="18"/>
    </w:rPr>
  </w:style>
  <w:style w:type="paragraph" w:styleId="Heading8">
    <w:name w:val="heading 8"/>
    <w:basedOn w:val="Normal"/>
    <w:next w:val="Normal"/>
    <w:qFormat/>
    <w:pPr>
      <w:keepNext/>
      <w:keepLines/>
      <w:jc w:val="center"/>
      <w:outlineLvl w:val="7"/>
    </w:pPr>
    <w:rPr>
      <w:rFonts w:ascii="Arial" w:hAnsi="Arial"/>
      <w:b/>
      <w:sz w:val="20"/>
    </w:rPr>
  </w:style>
  <w:style w:type="paragraph" w:styleId="Heading9">
    <w:name w:val="heading 9"/>
    <w:basedOn w:val="Normal"/>
    <w:next w:val="Normal"/>
    <w:qFormat/>
    <w:pPr>
      <w:keepNext/>
      <w:keepLines/>
      <w:ind w:left="-56" w:right="-49"/>
      <w:jc w:val="center"/>
      <w:outlineLvl w:val="8"/>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Body Text Char,Body Text Char Char Char Char Char Char Char Char Char Char Char Char,Body Text Char Char Char Char Char Char Char Char Char Char Char Char Char Char Char,Body Text Char2 Char Char Char,Body Text Char Char Char1 Char Char, Char"/>
    <w:basedOn w:val="Normal"/>
    <w:link w:val="BodyTextChar1"/>
    <w:pPr>
      <w:spacing w:after="160"/>
      <w:jc w:val="both"/>
    </w:pPr>
    <w:rPr>
      <w:rFonts w:ascii="Arial" w:eastAsia="MS Mincho" w:hAnsi="Arial"/>
    </w:rPr>
  </w:style>
  <w:style w:type="paragraph" w:styleId="Header">
    <w:name w:val="header"/>
    <w:basedOn w:val="Normal"/>
    <w:pPr>
      <w:pBdr>
        <w:bottom w:val="single" w:sz="4" w:space="1" w:color="auto"/>
      </w:pBdr>
      <w:tabs>
        <w:tab w:val="center" w:pos="4153"/>
        <w:tab w:val="right" w:pos="8306"/>
      </w:tabs>
      <w:jc w:val="right"/>
    </w:pPr>
    <w:rPr>
      <w:rFonts w:ascii="Arial Black" w:hAnsi="Arial Black"/>
      <w:bCs/>
      <w:sz w:val="24"/>
    </w:rPr>
  </w:style>
  <w:style w:type="paragraph" w:styleId="Footer">
    <w:name w:val="footer"/>
    <w:basedOn w:val="Normal"/>
    <w:pPr>
      <w:pBdr>
        <w:top w:val="single" w:sz="2" w:space="1" w:color="auto"/>
      </w:pBdr>
      <w:tabs>
        <w:tab w:val="center" w:pos="4536"/>
        <w:tab w:val="right" w:pos="9072"/>
      </w:tabs>
      <w:ind w:right="-1"/>
      <w:jc w:val="both"/>
    </w:pPr>
    <w:rPr>
      <w:rFonts w:ascii="Arial" w:hAnsi="Arial"/>
      <w:b/>
      <w:sz w:val="18"/>
    </w:rPr>
  </w:style>
  <w:style w:type="character" w:styleId="PageNumber">
    <w:name w:val="page number"/>
    <w:basedOn w:val="DefaultParagraphFont"/>
  </w:style>
  <w:style w:type="paragraph" w:customStyle="1" w:styleId="Questionairedetails">
    <w:name w:val="Questionaire details"/>
    <w:basedOn w:val="BodyText"/>
    <w:pPr>
      <w:tabs>
        <w:tab w:val="left" w:pos="2835"/>
        <w:tab w:val="right" w:leader="underscore" w:pos="9071"/>
      </w:tabs>
    </w:pPr>
    <w:rPr>
      <w:b/>
    </w:rPr>
  </w:style>
  <w:style w:type="paragraph" w:customStyle="1" w:styleId="NumberedPoints">
    <w:name w:val="Numbered Points"/>
    <w:basedOn w:val="Normal"/>
    <w:link w:val="NumberedPointsChar"/>
    <w:pPr>
      <w:numPr>
        <w:numId w:val="4"/>
      </w:numPr>
      <w:spacing w:after="120"/>
    </w:pPr>
    <w:rPr>
      <w:rFonts w:ascii="Arial" w:hAnsi="Arial"/>
      <w:snapToGrid w:val="0"/>
      <w:lang w:val="en-US"/>
    </w:rPr>
  </w:style>
  <w:style w:type="paragraph" w:customStyle="1" w:styleId="Bullets">
    <w:name w:val="Bullets"/>
    <w:basedOn w:val="Normal"/>
    <w:pPr>
      <w:numPr>
        <w:numId w:val="6"/>
      </w:numPr>
      <w:spacing w:after="120"/>
      <w:ind w:left="357" w:hanging="357"/>
      <w:jc w:val="both"/>
    </w:pPr>
    <w:rPr>
      <w:rFonts w:ascii="Arial" w:eastAsia="MS Mincho" w:hAnsi="Arial"/>
      <w:snapToGrid w:val="0"/>
      <w:lang w:val="en-US"/>
    </w:rPr>
  </w:style>
  <w:style w:type="paragraph" w:customStyle="1" w:styleId="Continuationtest">
    <w:name w:val="Continuation test"/>
    <w:basedOn w:val="BodyText"/>
    <w:next w:val="BodyText"/>
    <w:pPr>
      <w:spacing w:after="240"/>
    </w:pPr>
    <w:rPr>
      <w:b/>
      <w:i/>
      <w:snapToGrid w:val="0"/>
      <w:color w:val="000000"/>
      <w:sz w:val="18"/>
      <w:lang w:val="en-US"/>
    </w:rPr>
  </w:style>
  <w:style w:type="paragraph" w:customStyle="1" w:styleId="Dashedpoints">
    <w:name w:val="Dashed points"/>
    <w:basedOn w:val="BodyText"/>
    <w:pPr>
      <w:numPr>
        <w:numId w:val="2"/>
      </w:numPr>
      <w:tabs>
        <w:tab w:val="clear" w:pos="360"/>
      </w:tabs>
      <w:ind w:left="567" w:hanging="283"/>
    </w:pPr>
    <w:rPr>
      <w:snapToGrid w:val="0"/>
      <w:color w:val="000000"/>
      <w:lang w:val="en-US"/>
    </w:rPr>
  </w:style>
  <w:style w:type="paragraph" w:customStyle="1" w:styleId="MediumGrid2-Accent21">
    <w:name w:val="Medium Grid 2 - Accent 21"/>
    <w:basedOn w:val="BodyText"/>
    <w:qFormat/>
    <w:pPr>
      <w:ind w:left="720"/>
    </w:pPr>
    <w:rPr>
      <w:i/>
      <w:snapToGrid w:val="0"/>
      <w:lang w:val="en-US"/>
    </w:rPr>
  </w:style>
  <w:style w:type="paragraph" w:customStyle="1" w:styleId="ExampleHeading">
    <w:name w:val="Example Heading"/>
    <w:basedOn w:val="BodyText"/>
    <w:next w:val="ExampleText"/>
    <w:pPr>
      <w:pBdr>
        <w:top w:val="double" w:sz="12" w:space="6" w:color="auto"/>
        <w:left w:val="double" w:sz="12" w:space="4" w:color="auto"/>
        <w:bottom w:val="double" w:sz="12" w:space="6" w:color="auto"/>
        <w:right w:val="double" w:sz="12" w:space="4" w:color="auto"/>
      </w:pBdr>
    </w:pPr>
    <w:rPr>
      <w:rFonts w:ascii="Arial Black" w:hAnsi="Arial Black"/>
      <w:snapToGrid w:val="0"/>
      <w:color w:val="000000"/>
      <w:sz w:val="24"/>
      <w:lang w:val="en-US"/>
    </w:rPr>
  </w:style>
  <w:style w:type="paragraph" w:customStyle="1" w:styleId="ExampleText">
    <w:name w:val="Example Text"/>
    <w:basedOn w:val="BodyText"/>
    <w:pPr>
      <w:pBdr>
        <w:top w:val="double" w:sz="12" w:space="6" w:color="auto"/>
        <w:left w:val="double" w:sz="12" w:space="4" w:color="auto"/>
        <w:bottom w:val="double" w:sz="12" w:space="6" w:color="auto"/>
        <w:right w:val="double" w:sz="12" w:space="4" w:color="auto"/>
      </w:pBdr>
    </w:pPr>
    <w:rPr>
      <w:snapToGrid w:val="0"/>
      <w:color w:val="000000"/>
      <w:sz w:val="22"/>
      <w:lang w:val="en-US"/>
    </w:rPr>
  </w:style>
  <w:style w:type="paragraph" w:styleId="TableofAuthorities">
    <w:name w:val="table of authorities"/>
    <w:basedOn w:val="Normal"/>
    <w:next w:val="Normal"/>
    <w:semiHidden/>
    <w:pPr>
      <w:ind w:left="210" w:hanging="210"/>
    </w:pPr>
  </w:style>
  <w:style w:type="paragraph" w:styleId="NormalWeb">
    <w:name w:val="Normal (Web)"/>
    <w:basedOn w:val="Normal"/>
    <w:pPr>
      <w:spacing w:before="100" w:beforeAutospacing="1" w:after="100" w:afterAutospacing="1"/>
    </w:pPr>
    <w:rPr>
      <w:sz w:val="24"/>
      <w:szCs w:val="24"/>
      <w:lang w:val="en-US"/>
    </w:rPr>
  </w:style>
  <w:style w:type="character" w:styleId="Hyperlink">
    <w:name w:val="Hyperlink"/>
    <w:rPr>
      <w:color w:val="0000FF"/>
      <w:u w:val="single"/>
    </w:rPr>
  </w:style>
  <w:style w:type="paragraph" w:styleId="ListBullet">
    <w:name w:val="List Bullet"/>
    <w:basedOn w:val="Normal"/>
    <w:autoRedefine/>
    <w:pPr>
      <w:numPr>
        <w:numId w:val="5"/>
      </w:numPr>
    </w:pPr>
  </w:style>
  <w:style w:type="paragraph" w:styleId="BodyTextIndent">
    <w:name w:val="Body Text Indent"/>
    <w:basedOn w:val="Normal"/>
    <w:pPr>
      <w:ind w:left="-18"/>
      <w:jc w:val="center"/>
    </w:pPr>
    <w:rPr>
      <w:rFonts w:ascii="Arial" w:hAnsi="Arial"/>
      <w:b/>
      <w:sz w:val="18"/>
    </w:rPr>
  </w:style>
  <w:style w:type="paragraph" w:customStyle="1" w:styleId="AlphaPoints">
    <w:name w:val="Alpha Points"/>
    <w:basedOn w:val="BodyText"/>
    <w:link w:val="AlphaPointsChar"/>
    <w:pPr>
      <w:numPr>
        <w:numId w:val="3"/>
      </w:numPr>
      <w:tabs>
        <w:tab w:val="clear" w:pos="720"/>
      </w:tabs>
      <w:spacing w:after="60"/>
      <w:ind w:left="426" w:hanging="426"/>
    </w:pPr>
  </w:style>
  <w:style w:type="paragraph" w:customStyle="1" w:styleId="Note">
    <w:name w:val="Note"/>
    <w:basedOn w:val="BodyText"/>
    <w:link w:val="NoteChar"/>
    <w:pPr>
      <w:ind w:left="284" w:hanging="284"/>
    </w:pPr>
    <w:rPr>
      <w:i/>
      <w:iCs/>
      <w:sz w:val="19"/>
    </w:rPr>
  </w:style>
  <w:style w:type="table" w:styleId="TableGrid">
    <w:name w:val="Table Grid"/>
    <w:basedOn w:val="TableNormal"/>
    <w:rsid w:val="00A430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H2 Char Char"/>
    <w:link w:val="Heading2"/>
    <w:rsid w:val="00A430EA"/>
    <w:rPr>
      <w:rFonts w:ascii="Arial Black" w:eastAsia="MS Mincho" w:hAnsi="Arial Black"/>
      <w:bCs/>
      <w:sz w:val="34"/>
      <w:lang w:val="en-US" w:eastAsia="en-US" w:bidi="ar-SA"/>
    </w:rPr>
  </w:style>
  <w:style w:type="character" w:customStyle="1" w:styleId="BodyTextChar1">
    <w:name w:val="Body Text Char1"/>
    <w:aliases w:val="Body Text Char Char1,Body Text Char Char Char Char Char Char Char Char Char Char Char Char Char1,Body Text Char Char Char Char Char Char Char Char Char Char Char Char Char Char Char Char1,Body Text Char2 Char Char Char Char1, Char Char"/>
    <w:link w:val="BodyText"/>
    <w:uiPriority w:val="99"/>
    <w:rsid w:val="00A430EA"/>
    <w:rPr>
      <w:rFonts w:ascii="Arial" w:eastAsia="MS Mincho" w:hAnsi="Arial"/>
      <w:sz w:val="21"/>
      <w:lang w:val="en-AU" w:eastAsia="en-US" w:bidi="ar-SA"/>
    </w:rPr>
  </w:style>
  <w:style w:type="character" w:customStyle="1" w:styleId="BodyTextCharChar">
    <w:name w:val="Body Text Char Char"/>
    <w:aliases w:val="Body Text Char Char Char Char Char Char Char Char Char Char Char Char Char,Body Text Char Char Char Char Char Char Char Char Char Char Char Char Char Char Char Char,Body Text Char2 Char Char Char Char"/>
    <w:rsid w:val="001F0B82"/>
    <w:rPr>
      <w:rFonts w:ascii="Arial" w:eastAsia="MS Mincho" w:hAnsi="Arial"/>
      <w:sz w:val="21"/>
      <w:lang w:val="en-AU" w:eastAsia="en-US" w:bidi="ar-SA"/>
    </w:rPr>
  </w:style>
  <w:style w:type="paragraph" w:customStyle="1" w:styleId="CharChar1CharCharCharCharCharChar">
    <w:name w:val="Char Char1 Char Char Char Char Char Char"/>
    <w:basedOn w:val="Normal"/>
    <w:rsid w:val="001F0B82"/>
    <w:pPr>
      <w:spacing w:after="160" w:line="240" w:lineRule="exact"/>
      <w:jc w:val="both"/>
    </w:pPr>
    <w:rPr>
      <w:rFonts w:ascii="Verdana" w:hAnsi="Verdana" w:cs="Verdana"/>
      <w:color w:val="000000"/>
      <w:sz w:val="20"/>
      <w:lang w:val="en-US"/>
    </w:rPr>
  </w:style>
  <w:style w:type="character" w:styleId="CommentReference">
    <w:name w:val="annotation reference"/>
    <w:semiHidden/>
    <w:rsid w:val="001F0B82"/>
    <w:rPr>
      <w:sz w:val="16"/>
      <w:szCs w:val="16"/>
    </w:rPr>
  </w:style>
  <w:style w:type="paragraph" w:styleId="CommentText">
    <w:name w:val="annotation text"/>
    <w:basedOn w:val="Normal"/>
    <w:semiHidden/>
    <w:rsid w:val="001F0B82"/>
    <w:rPr>
      <w:sz w:val="20"/>
    </w:rPr>
  </w:style>
  <w:style w:type="paragraph" w:styleId="CommentSubject">
    <w:name w:val="annotation subject"/>
    <w:basedOn w:val="CommentText"/>
    <w:next w:val="CommentText"/>
    <w:semiHidden/>
    <w:rsid w:val="001F0B82"/>
    <w:rPr>
      <w:b/>
      <w:bCs/>
    </w:rPr>
  </w:style>
  <w:style w:type="paragraph" w:styleId="BalloonText">
    <w:name w:val="Balloon Text"/>
    <w:basedOn w:val="Normal"/>
    <w:semiHidden/>
    <w:rsid w:val="001F0B82"/>
    <w:rPr>
      <w:rFonts w:ascii="Tahoma" w:hAnsi="Tahoma" w:cs="Tahoma"/>
      <w:sz w:val="16"/>
      <w:szCs w:val="16"/>
    </w:rPr>
  </w:style>
  <w:style w:type="paragraph" w:customStyle="1" w:styleId="CharChar1CharCharCharCharCharCharCharCharChar">
    <w:name w:val="Char Char1 Char Char Char Char Char Char Char Char Char"/>
    <w:basedOn w:val="Normal"/>
    <w:rsid w:val="009628B0"/>
    <w:pPr>
      <w:spacing w:after="160" w:line="240" w:lineRule="exact"/>
    </w:pPr>
    <w:rPr>
      <w:rFonts w:ascii="Verdana" w:hAnsi="Verdana"/>
      <w:sz w:val="20"/>
      <w:szCs w:val="24"/>
      <w:lang w:val="en-US"/>
    </w:rPr>
  </w:style>
  <w:style w:type="paragraph" w:customStyle="1" w:styleId="CharCharCharCharCharCharCharChar">
    <w:name w:val="Char Char Char Char Char Char Char Char"/>
    <w:basedOn w:val="Normal"/>
    <w:rsid w:val="00C01A68"/>
    <w:pPr>
      <w:spacing w:after="160" w:line="240" w:lineRule="exact"/>
      <w:jc w:val="both"/>
    </w:pPr>
    <w:rPr>
      <w:rFonts w:ascii="Verdana" w:hAnsi="Verdana" w:cs="Verdana"/>
      <w:color w:val="000000"/>
      <w:sz w:val="20"/>
      <w:lang w:val="en-US"/>
    </w:rPr>
  </w:style>
  <w:style w:type="paragraph" w:customStyle="1" w:styleId="CharChar1">
    <w:name w:val="Char Char1"/>
    <w:basedOn w:val="Normal"/>
    <w:rsid w:val="00322E36"/>
    <w:pPr>
      <w:spacing w:after="160" w:line="240" w:lineRule="exact"/>
    </w:pPr>
    <w:rPr>
      <w:rFonts w:ascii="Verdana" w:hAnsi="Verdana"/>
      <w:sz w:val="20"/>
      <w:szCs w:val="24"/>
      <w:lang w:val="en-US"/>
    </w:rPr>
  </w:style>
  <w:style w:type="paragraph" w:styleId="ListParagraph">
    <w:name w:val="List Paragraph"/>
    <w:basedOn w:val="Normal"/>
    <w:uiPriority w:val="72"/>
    <w:rsid w:val="000663BA"/>
    <w:pPr>
      <w:ind w:left="720"/>
      <w:contextualSpacing/>
    </w:pPr>
  </w:style>
  <w:style w:type="paragraph" w:styleId="Revision">
    <w:name w:val="Revision"/>
    <w:hidden/>
    <w:uiPriority w:val="71"/>
    <w:rsid w:val="0015720C"/>
    <w:rPr>
      <w:sz w:val="21"/>
    </w:rPr>
  </w:style>
  <w:style w:type="character" w:styleId="UnresolvedMention">
    <w:name w:val="Unresolved Mention"/>
    <w:basedOn w:val="DefaultParagraphFont"/>
    <w:uiPriority w:val="99"/>
    <w:rsid w:val="004937B5"/>
    <w:rPr>
      <w:color w:val="605E5C"/>
      <w:shd w:val="clear" w:color="auto" w:fill="E1DFDD"/>
    </w:rPr>
  </w:style>
  <w:style w:type="character" w:customStyle="1" w:styleId="Heading1Char">
    <w:name w:val="Heading 1 Char"/>
    <w:basedOn w:val="DefaultParagraphFont"/>
    <w:link w:val="Heading1"/>
    <w:rsid w:val="003214F7"/>
    <w:rPr>
      <w:rFonts w:ascii="Arial Black" w:eastAsia="MS Mincho" w:hAnsi="Arial Black"/>
      <w:snapToGrid w:val="0"/>
      <w:kern w:val="28"/>
      <w:sz w:val="40"/>
      <w:lang w:val="en-US"/>
    </w:rPr>
  </w:style>
  <w:style w:type="paragraph" w:customStyle="1" w:styleId="LetterNormal">
    <w:name w:val="LetterNormal"/>
    <w:basedOn w:val="Normal"/>
    <w:link w:val="LetterNormalChar"/>
    <w:rsid w:val="00E03687"/>
    <w:pPr>
      <w:spacing w:after="210"/>
      <w:jc w:val="both"/>
    </w:pPr>
    <w:rPr>
      <w:rFonts w:ascii="Arial" w:hAnsi="Arial" w:cs="Arial"/>
      <w:szCs w:val="21"/>
      <w:lang w:eastAsia="x-none"/>
    </w:rPr>
  </w:style>
  <w:style w:type="character" w:customStyle="1" w:styleId="LetterNormalChar">
    <w:name w:val="LetterNormal Char"/>
    <w:link w:val="LetterNormal"/>
    <w:rsid w:val="00E03687"/>
    <w:rPr>
      <w:rFonts w:ascii="Arial" w:hAnsi="Arial" w:cs="Arial"/>
      <w:sz w:val="21"/>
      <w:szCs w:val="21"/>
      <w:lang w:eastAsia="x-none"/>
    </w:rPr>
  </w:style>
  <w:style w:type="paragraph" w:customStyle="1" w:styleId="BulletsChar">
    <w:name w:val="Bullets Char"/>
    <w:basedOn w:val="Normal"/>
    <w:rsid w:val="009E4561"/>
    <w:pPr>
      <w:tabs>
        <w:tab w:val="num" w:pos="360"/>
      </w:tabs>
      <w:spacing w:after="120"/>
      <w:ind w:left="360" w:hanging="360"/>
      <w:jc w:val="both"/>
    </w:pPr>
    <w:rPr>
      <w:rFonts w:ascii="Arial" w:eastAsia="MS Mincho" w:hAnsi="Arial"/>
      <w:snapToGrid w:val="0"/>
      <w:lang w:val="en-US"/>
    </w:rPr>
  </w:style>
  <w:style w:type="character" w:customStyle="1" w:styleId="AlphaPointsChar">
    <w:name w:val="Alpha Points Char"/>
    <w:basedOn w:val="DefaultParagraphFont"/>
    <w:link w:val="AlphaPoints"/>
    <w:rsid w:val="009E4561"/>
    <w:rPr>
      <w:rFonts w:ascii="Arial" w:eastAsia="MS Mincho" w:hAnsi="Arial"/>
      <w:sz w:val="21"/>
    </w:rPr>
  </w:style>
  <w:style w:type="paragraph" w:customStyle="1" w:styleId="BulletsCharChar">
    <w:name w:val="Bullets Char Char"/>
    <w:basedOn w:val="Normal"/>
    <w:rsid w:val="009E4561"/>
    <w:pPr>
      <w:spacing w:after="120"/>
      <w:jc w:val="both"/>
    </w:pPr>
    <w:rPr>
      <w:rFonts w:ascii="Arial" w:eastAsia="MS Mincho" w:hAnsi="Arial"/>
      <w:snapToGrid w:val="0"/>
      <w:lang w:val="en-US"/>
    </w:rPr>
  </w:style>
  <w:style w:type="character" w:customStyle="1" w:styleId="Heading4Char">
    <w:name w:val="Heading 4 Char"/>
    <w:link w:val="Heading4"/>
    <w:rsid w:val="009E4561"/>
    <w:rPr>
      <w:rFonts w:ascii="Arial Black" w:eastAsia="MS Mincho" w:hAnsi="Arial Black"/>
      <w:bCs/>
      <w:snapToGrid w:val="0"/>
      <w:sz w:val="24"/>
      <w:lang w:val="en-US"/>
    </w:rPr>
  </w:style>
  <w:style w:type="character" w:customStyle="1" w:styleId="NumberedPointsChar">
    <w:name w:val="Numbered Points Char"/>
    <w:link w:val="NumberedPoints"/>
    <w:rsid w:val="009E4561"/>
    <w:rPr>
      <w:rFonts w:ascii="Arial" w:hAnsi="Arial"/>
      <w:snapToGrid w:val="0"/>
      <w:sz w:val="21"/>
      <w:lang w:val="en-US"/>
    </w:rPr>
  </w:style>
  <w:style w:type="character" w:customStyle="1" w:styleId="NoteChar">
    <w:name w:val="Note Char"/>
    <w:link w:val="Note"/>
    <w:rsid w:val="00931D55"/>
    <w:rPr>
      <w:rFonts w:ascii="Arial" w:eastAsia="MS Mincho" w:hAnsi="Arial"/>
      <w:i/>
      <w:iCs/>
      <w:sz w:val="19"/>
    </w:rPr>
  </w:style>
  <w:style w:type="character" w:customStyle="1" w:styleId="Heading4Char1">
    <w:name w:val="Heading 4 Char1"/>
    <w:rsid w:val="00931D55"/>
    <w:rPr>
      <w:rFonts w:ascii="Arial Black" w:eastAsia="MS Mincho" w:hAnsi="Arial Black"/>
      <w:bCs/>
      <w:snapToGrid w:val="0"/>
      <w:sz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0974258">
      <w:bodyDiv w:val="1"/>
      <w:marLeft w:val="0"/>
      <w:marRight w:val="0"/>
      <w:marTop w:val="0"/>
      <w:marBottom w:val="0"/>
      <w:divBdr>
        <w:top w:val="none" w:sz="0" w:space="0" w:color="auto"/>
        <w:left w:val="none" w:sz="0" w:space="0" w:color="auto"/>
        <w:bottom w:val="none" w:sz="0" w:space="0" w:color="auto"/>
        <w:right w:val="none" w:sz="0" w:space="0" w:color="auto"/>
      </w:divBdr>
    </w:div>
    <w:div w:id="13048473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630EE7-EBD4-4581-99BD-1290041AC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Words>
  <Characters>506</Characters>
  <Application>Microsoft Office Word</Application>
  <DocSecurity>0</DocSecurity>
  <Lines>22</Lines>
  <Paragraphs>24</Paragraphs>
  <ScaleCrop>false</ScaleCrop>
  <HeadingPairs>
    <vt:vector size="2" baseType="variant">
      <vt:variant>
        <vt:lpstr>Title</vt:lpstr>
      </vt:variant>
      <vt:variant>
        <vt:i4>1</vt:i4>
      </vt:variant>
    </vt:vector>
  </HeadingPairs>
  <TitlesOfParts>
    <vt:vector size="1" baseType="lpstr">
      <vt:lpstr>Heading 2 style</vt:lpstr>
    </vt:vector>
  </TitlesOfParts>
  <Company>NTAA</Company>
  <LinksUpToDate>false</LinksUpToDate>
  <CharactersWithSpaces>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Heading 2 style</dc:title>
  <dc:subject/>
  <dc:creator>NTAA</dc:creator>
  <cp:keywords/>
  <cp:lastModifiedBy>Admin Marisa Gonzalez</cp:lastModifiedBy>
  <cp:revision>2</cp:revision>
  <cp:lastPrinted>2023-05-02T02:15:00Z</cp:lastPrinted>
  <dcterms:created xsi:type="dcterms:W3CDTF">2026-07-31T00:49:00Z</dcterms:created>
  <dcterms:modified xsi:type="dcterms:W3CDTF">2026-07-31T00:49:00Z</dcterms:modified>
</cp:coreProperties>
</file>